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CCA" w:rsidRDefault="008A1516" w:rsidP="00E5232F">
      <w:pPr>
        <w:pStyle w:val="ParaAttribute1"/>
      </w:pPr>
      <w:r>
        <w:rPr>
          <w:noProof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966470</wp:posOffset>
            </wp:positionH>
            <wp:positionV relativeFrom="page">
              <wp:posOffset>5870575</wp:posOffset>
            </wp:positionV>
            <wp:extent cx="5245100" cy="1130935"/>
            <wp:effectExtent l="1522" t="9245" r="826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510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5156200</wp:posOffset>
                </wp:positionV>
                <wp:extent cx="4008120" cy="3276600"/>
                <wp:effectExtent l="3175" t="3175" r="0" b="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120" cy="327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52B" w:rsidRDefault="00F6752B" w:rsidP="00E5232F">
                            <w:pPr>
                              <w:pStyle w:val="ParaAttribute28"/>
                            </w:pPr>
                            <w:r>
                              <w:rPr>
                                <w:rStyle w:val="CharAttribute0"/>
                                <w:color w:val="000000"/>
                                <w:szCs w:val="19"/>
                              </w:rPr>
                              <w:tab/>
                            </w:r>
                            <w:r>
                              <w:rPr>
                                <w:rStyle w:val="CharAttribute5"/>
                                <w:color w:val="000000"/>
                                <w:szCs w:val="18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5pt;margin-top:406pt;width:315.6pt;height:258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" filled="f" stroked="f">
                <v:textbox inset="0,0,0,0">
                  <w:txbxContent>
                    <w:p w:rsidR="00F6752B" w:rsidRDefault="00F6752B" w:rsidP="00E5232F">
                      <w:pPr>
                        <w:pStyle w:val="ParaAttribute28"/>
                      </w:pPr>
                      <w:r>
                        <w:rPr>
                          <w:rStyle w:val="CharAttribute0"/>
                          <w:color w:val="000000"/>
                          <w:szCs w:val="19"/>
                        </w:rPr>
                        <w:tab/>
                      </w:r>
                      <w:r>
                        <w:rPr>
                          <w:rStyle w:val="CharAttribute5"/>
                          <w:color w:val="000000"/>
                          <w:szCs w:val="18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noProof/>
        </w:rPr>
        <w:drawing>
          <wp:anchor distT="0" distB="0" distL="0" distR="0" simplePos="0" relativeHeight="25165107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384175</wp:posOffset>
            </wp:positionH>
            <wp:positionV relativeFrom="page">
              <wp:posOffset>5157470</wp:posOffset>
            </wp:positionV>
            <wp:extent cx="255905" cy="4992370"/>
            <wp:effectExtent l="605" t="8122" r="403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5905" cy="499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1368425</wp:posOffset>
            </wp:positionH>
            <wp:positionV relativeFrom="page">
              <wp:posOffset>207010</wp:posOffset>
            </wp:positionV>
            <wp:extent cx="4803775" cy="652780"/>
            <wp:effectExtent l="2155" t="326" r="756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03775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0CCA" w:rsidRDefault="008A1516">
      <w:pPr>
        <w:pStyle w:val="ParaAttribute3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8"/>
          <w:color w:val="000000"/>
          <w:szCs w:val="25"/>
        </w:rPr>
        <w:t>事業者向け</w:t>
      </w:r>
      <w:r>
        <w:rPr>
          <w:rStyle w:val="CharAttribute8"/>
          <w:color w:val="000000"/>
          <w:szCs w:val="25"/>
        </w:rPr>
        <w:tab/>
      </w:r>
      <w:r>
        <w:rPr>
          <w:rStyle w:val="CharAttribute8"/>
          <w:color w:val="000000"/>
          <w:szCs w:val="25"/>
        </w:rPr>
        <w:tab/>
      </w:r>
      <w:r>
        <w:rPr>
          <w:rStyle w:val="CharAttribute8"/>
          <w:color w:val="000000"/>
          <w:szCs w:val="25"/>
        </w:rPr>
        <w:tab/>
      </w:r>
      <w:r>
        <w:rPr>
          <w:rStyle w:val="CharAttribute8"/>
          <w:color w:val="000000"/>
          <w:szCs w:val="25"/>
        </w:rPr>
        <w:tab/>
      </w:r>
      <w:r>
        <w:rPr>
          <w:rStyle w:val="CharAttribute8"/>
          <w:color w:val="000000"/>
          <w:szCs w:val="25"/>
        </w:rPr>
        <w:tab/>
      </w:r>
      <w:r>
        <w:rPr>
          <w:rStyle w:val="CharAttribute8"/>
          <w:color w:val="000000"/>
          <w:szCs w:val="25"/>
        </w:rPr>
        <w:tab/>
      </w:r>
      <w:r>
        <w:rPr>
          <w:rStyle w:val="CharAttribute8"/>
          <w:color w:val="000000"/>
          <w:szCs w:val="25"/>
        </w:rPr>
        <w:tab/>
        <w:t>放課後等デイサービス自己評価表</w:t>
      </w:r>
    </w:p>
    <w:p w:rsidR="005B0CCA" w:rsidRDefault="005B0CCA">
      <w:pPr>
        <w:pStyle w:val="ParaAttribute35"/>
      </w:pPr>
    </w:p>
    <w:tbl>
      <w:tblPr>
        <w:tblStyle w:val="DefaultTable"/>
        <w:tblW w:w="10666" w:type="dxa"/>
        <w:tblInd w:w="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427"/>
        <w:gridCol w:w="3754"/>
        <w:gridCol w:w="778"/>
        <w:gridCol w:w="782"/>
        <w:gridCol w:w="782"/>
        <w:gridCol w:w="3754"/>
      </w:tblGrid>
      <w:tr w:rsidR="005B0CCA">
        <w:trPr>
          <w:trHeight w:hRule="exact" w:val="312"/>
        </w:trPr>
        <w:tc>
          <w:tcPr>
            <w:tcW w:w="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8A1516">
            <w:pPr>
              <w:spacing w:line="360" w:lineRule="exact"/>
              <w:jc w:val="center"/>
              <w:rPr>
                <w:rFonts w:ascii="メイリオ" w:hAnsi="メイリオ"/>
                <w:b/>
              </w:rPr>
            </w:pPr>
            <w:r>
              <w:rPr>
                <w:rFonts w:ascii="メイリオ" w:hAnsi="メイリオ"/>
                <w:b/>
                <w:sz w:val="18"/>
              </w:rPr>
              <w:t>チェック項目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8A1516">
            <w:pPr>
              <w:spacing w:line="360" w:lineRule="exact"/>
              <w:jc w:val="center"/>
              <w:rPr>
                <w:rFonts w:ascii="メイリオ" w:hAnsi="メイリオ"/>
                <w:b/>
              </w:rPr>
            </w:pPr>
            <w:r>
              <w:rPr>
                <w:rFonts w:ascii="メイリオ" w:hAnsi="メイリオ"/>
                <w:b/>
                <w:sz w:val="16"/>
              </w:rPr>
              <w:t>はい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8A1516">
            <w:pPr>
              <w:spacing w:line="220" w:lineRule="exact"/>
              <w:jc w:val="center"/>
              <w:rPr>
                <w:rFonts w:ascii="メイリオ" w:hAnsi="メイリオ"/>
                <w:b/>
              </w:rPr>
            </w:pPr>
            <w:r>
              <w:rPr>
                <w:rFonts w:ascii="メイリオ" w:hAnsi="メイリオ"/>
                <w:b/>
                <w:sz w:val="12"/>
              </w:rPr>
              <w:t>どちらとも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8A1516">
            <w:pPr>
              <w:spacing w:line="360" w:lineRule="exact"/>
              <w:jc w:val="center"/>
              <w:rPr>
                <w:rFonts w:ascii="メイリオ" w:hAnsi="メイリオ"/>
                <w:b/>
              </w:rPr>
            </w:pPr>
            <w:r>
              <w:rPr>
                <w:rFonts w:ascii="メイリオ" w:hAnsi="メイリオ"/>
                <w:b/>
                <w:sz w:val="16"/>
              </w:rPr>
              <w:t>いいえ</w:t>
            </w: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8A1516">
            <w:pPr>
              <w:spacing w:line="360" w:lineRule="exact"/>
              <w:jc w:val="center"/>
              <w:rPr>
                <w:rFonts w:ascii="メイリオ" w:hAnsi="メイリオ"/>
                <w:b/>
              </w:rPr>
            </w:pPr>
            <w:r>
              <w:rPr>
                <w:rFonts w:ascii="メイリオ" w:hAnsi="メイリオ"/>
                <w:b/>
                <w:sz w:val="18"/>
              </w:rPr>
              <w:t>改善目標、工夫している点など</w:t>
            </w:r>
          </w:p>
        </w:tc>
      </w:tr>
      <w:tr w:rsidR="005B0CCA">
        <w:trPr>
          <w:trHeight w:hRule="exact" w:val="178"/>
        </w:trPr>
        <w:tc>
          <w:tcPr>
            <w:tcW w:w="8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360" w:lineRule="exact"/>
              <w:jc w:val="center"/>
              <w:rPr>
                <w:rFonts w:ascii="メイリオ" w:hAnsi="メイリオ"/>
                <w:b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360" w:lineRule="exact"/>
              <w:jc w:val="center"/>
              <w:rPr>
                <w:rFonts w:ascii="メイリオ" w:hAnsi="メイリオ"/>
                <w:b/>
                <w:sz w:val="2"/>
              </w:rPr>
            </w:pP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8A1516">
            <w:pPr>
              <w:spacing w:line="140" w:lineRule="exact"/>
              <w:jc w:val="center"/>
              <w:rPr>
                <w:rFonts w:ascii="メイリオ" w:hAnsi="メイリオ"/>
                <w:b/>
              </w:rPr>
            </w:pPr>
            <w:r>
              <w:rPr>
                <w:rFonts w:ascii="メイリオ" w:hAnsi="メイリオ"/>
                <w:b/>
                <w:sz w:val="12"/>
              </w:rPr>
              <w:t>いえない</w:t>
            </w: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360" w:lineRule="exact"/>
              <w:jc w:val="center"/>
              <w:rPr>
                <w:rFonts w:ascii="メイリオ" w:hAnsi="メイリオ"/>
                <w:b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360" w:lineRule="exact"/>
              <w:jc w:val="center"/>
              <w:rPr>
                <w:rFonts w:ascii="メイリオ" w:hAnsi="メイリオ"/>
                <w:b/>
                <w:sz w:val="2"/>
              </w:rPr>
            </w:pPr>
          </w:p>
        </w:tc>
      </w:tr>
      <w:tr w:rsidR="005B0CCA">
        <w:trPr>
          <w:trHeight w:hRule="exact" w:val="374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5B0CCA" w:rsidRDefault="008A1516">
            <w:pPr>
              <w:spacing w:line="56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環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8A1516">
            <w:pPr>
              <w:spacing w:line="44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①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30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利用定員が指導訓練室等スペースとの関係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785B2F" w:rsidRDefault="005B0CCA">
            <w:pPr>
              <w:jc w:val="left"/>
              <w:rPr>
                <w:rFonts w:ascii="Calibri" w:eastAsiaTheme="minorEastAsia" w:hAnsi="Calibri"/>
                <w:sz w:val="2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1F5683">
            <w:pPr>
              <w:jc w:val="left"/>
              <w:rPr>
                <w:rFonts w:ascii="Calibri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〇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901BAC" w:rsidRDefault="00901BAC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人数に応じ部屋の使う場所を工夫している</w:t>
            </w:r>
          </w:p>
        </w:tc>
      </w:tr>
      <w:tr w:rsidR="005B0CCA">
        <w:trPr>
          <w:trHeight w:hRule="exact" w:val="182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5B0CCA" w:rsidRDefault="005B0CCA">
            <w:pPr>
              <w:spacing w:line="56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44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6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で適切であるか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115"/>
        </w:trPr>
        <w:tc>
          <w:tcPr>
            <w:tcW w:w="3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8A1516">
            <w:pPr>
              <w:spacing w:line="18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境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44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A" w:rsidRDefault="005B0CCA">
            <w:pPr>
              <w:spacing w:line="260" w:lineRule="exact"/>
              <w:ind w:left="10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62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5B0CCA">
            <w:pPr>
              <w:spacing w:line="18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8A1516">
            <w:pPr>
              <w:spacing w:line="46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②</w:t>
            </w: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8A1516">
            <w:pPr>
              <w:spacing w:line="460" w:lineRule="exact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職員の配置数は適切であるか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4100DE" w:rsidRDefault="001F5683">
            <w:pPr>
              <w:jc w:val="left"/>
              <w:rPr>
                <w:rFonts w:ascii="Calibri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〇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4100DE" w:rsidRDefault="005B0CCA">
            <w:pPr>
              <w:jc w:val="left"/>
              <w:rPr>
                <w:rFonts w:ascii="Calibri" w:eastAsiaTheme="minorEastAsia" w:hAnsi="Calibri"/>
                <w:sz w:val="2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901BAC" w:rsidRDefault="00901BAC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利用者様の特性により基準配置以上の配置をしている</w:t>
            </w:r>
          </w:p>
        </w:tc>
      </w:tr>
      <w:tr w:rsidR="005B0CCA">
        <w:trPr>
          <w:trHeight w:hRule="exact" w:val="182"/>
        </w:trPr>
        <w:tc>
          <w:tcPr>
            <w:tcW w:w="3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8A1516">
            <w:pPr>
              <w:spacing w:line="18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・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46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spacing w:line="460" w:lineRule="exact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178"/>
        </w:trPr>
        <w:tc>
          <w:tcPr>
            <w:tcW w:w="3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8A1516">
            <w:pPr>
              <w:spacing w:line="18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体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46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spacing w:line="460" w:lineRule="exact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182"/>
        </w:trPr>
        <w:tc>
          <w:tcPr>
            <w:tcW w:w="3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8A1516">
            <w:pPr>
              <w:spacing w:line="18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制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46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spacing w:line="460" w:lineRule="exact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67"/>
        </w:trPr>
        <w:tc>
          <w:tcPr>
            <w:tcW w:w="3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8A1516">
            <w:pPr>
              <w:spacing w:line="18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整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46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spacing w:line="460" w:lineRule="exact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110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5B0CCA">
            <w:pPr>
              <w:spacing w:line="18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8A1516">
            <w:pPr>
              <w:spacing w:line="44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③</w:t>
            </w: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30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事業所の設備等について、バリアフリー化の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4100DE" w:rsidRDefault="001F5683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〇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4100DE" w:rsidRDefault="005B0CCA">
            <w:pPr>
              <w:jc w:val="left"/>
              <w:rPr>
                <w:rFonts w:ascii="Calibri" w:eastAsiaTheme="minorEastAsia" w:hAnsi="Calibri"/>
                <w:sz w:val="2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1BAC" w:rsidRPr="00901BAC" w:rsidRDefault="00901BAC">
            <w:pPr>
              <w:jc w:val="left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その子に合った設備に整える</w:t>
            </w:r>
          </w:p>
        </w:tc>
      </w:tr>
      <w:tr w:rsidR="005B0CCA">
        <w:trPr>
          <w:trHeight w:hRule="exact" w:val="259"/>
        </w:trPr>
        <w:tc>
          <w:tcPr>
            <w:tcW w:w="3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8A1516">
            <w:pPr>
              <w:spacing w:line="24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備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44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5B0CCA">
            <w:pPr>
              <w:spacing w:line="300" w:lineRule="exact"/>
              <w:ind w:left="10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298"/>
        </w:trPr>
        <w:tc>
          <w:tcPr>
            <w:tcW w:w="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5B0CCA">
            <w:pPr>
              <w:spacing w:line="24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44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6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配慮が適切になされているか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374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5B0CCA" w:rsidRDefault="008A1516">
            <w:pPr>
              <w:spacing w:line="190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業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8A1516">
            <w:pPr>
              <w:spacing w:line="62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④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30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業務改善を進めるための</w:t>
            </w:r>
            <w:r>
              <w:rPr>
                <w:rFonts w:ascii="メイリオ" w:hAnsi="メイリオ"/>
                <w:sz w:val="20"/>
              </w:rPr>
              <w:t xml:space="preserve">     PDCA     </w:t>
            </w:r>
            <w:r>
              <w:rPr>
                <w:rFonts w:ascii="メイリオ" w:hAnsi="メイリオ"/>
                <w:sz w:val="20"/>
              </w:rPr>
              <w:t>サイクル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4100DE" w:rsidRDefault="001F5683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〇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4100DE" w:rsidRDefault="005B0CCA">
            <w:pPr>
              <w:jc w:val="left"/>
              <w:rPr>
                <w:rFonts w:ascii="Calibri" w:eastAsiaTheme="minorEastAsia" w:hAnsi="Calibri"/>
                <w:sz w:val="2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4100DE" w:rsidRDefault="005B0CCA">
            <w:pPr>
              <w:jc w:val="left"/>
              <w:rPr>
                <w:rFonts w:ascii="Calibri" w:eastAsiaTheme="minorEastAsia" w:hAnsi="Calibri"/>
                <w:sz w:val="2"/>
              </w:rPr>
            </w:pP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901BAC" w:rsidRDefault="00901BAC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保護者との連絡帳に児童の目標を貼っている</w:t>
            </w:r>
          </w:p>
        </w:tc>
      </w:tr>
      <w:tr w:rsidR="005B0CCA">
        <w:trPr>
          <w:trHeight w:hRule="exact" w:val="331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5B0CCA" w:rsidRDefault="005B0CCA">
            <w:pPr>
              <w:spacing w:line="190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62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6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（目標設定と振り返り）に、広く職員が参画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298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5B0CCA" w:rsidRDefault="005B0CCA">
            <w:pPr>
              <w:spacing w:line="190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62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4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しているか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374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5B0CCA" w:rsidRDefault="005B0CCA">
            <w:pPr>
              <w:spacing w:line="190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8A1516">
            <w:pPr>
              <w:spacing w:line="60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⑤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30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保護者等向け評価表を活用する等によりア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D958A8" w:rsidRDefault="005B0CCA">
            <w:pPr>
              <w:jc w:val="left"/>
              <w:rPr>
                <w:rFonts w:ascii="Calibri" w:eastAsiaTheme="minorEastAsia" w:hAnsi="Calibri"/>
                <w:sz w:val="2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D958A8" w:rsidRDefault="001F5683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〇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D958A8" w:rsidRDefault="005B0CCA">
            <w:pPr>
              <w:jc w:val="left"/>
              <w:rPr>
                <w:rFonts w:ascii="Calibri" w:eastAsiaTheme="minorEastAsia" w:hAnsi="Calibri"/>
                <w:sz w:val="2"/>
              </w:rPr>
            </w:pP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901BAC" w:rsidRDefault="00901BAC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今後業務改善につなげていく</w:t>
            </w:r>
          </w:p>
        </w:tc>
      </w:tr>
      <w:tr w:rsidR="005B0CCA">
        <w:trPr>
          <w:trHeight w:hRule="exact" w:val="326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5B0CCA" w:rsidRDefault="005B0CCA">
            <w:pPr>
              <w:spacing w:line="190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60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4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ンケート調査を実施して保護者等の意向等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206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5B0CCA" w:rsidRDefault="005B0CCA">
            <w:pPr>
              <w:spacing w:line="190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60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6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を把握し、業務改善につなげているか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91"/>
        </w:trPr>
        <w:tc>
          <w:tcPr>
            <w:tcW w:w="3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8A1516">
            <w:pPr>
              <w:spacing w:line="18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務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60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A" w:rsidRDefault="005B0CCA">
            <w:pPr>
              <w:spacing w:line="260" w:lineRule="exact"/>
              <w:ind w:left="10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91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5B0CCA">
            <w:pPr>
              <w:spacing w:line="18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8A1516">
            <w:pPr>
              <w:spacing w:line="50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⑥</w:t>
            </w: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5B0CCA" w:rsidRDefault="008A1516">
            <w:pPr>
              <w:spacing w:line="34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この自己評価の結果を、事業所の会報やホ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1F5683">
            <w:pPr>
              <w:jc w:val="left"/>
              <w:rPr>
                <w:rFonts w:ascii="Calibri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〇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D958A8" w:rsidRDefault="005B0CCA">
            <w:pPr>
              <w:jc w:val="left"/>
              <w:rPr>
                <w:rFonts w:ascii="Calibri" w:eastAsiaTheme="minorEastAsia" w:hAnsi="Calibri"/>
                <w:sz w:val="2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D958A8" w:rsidRDefault="005B0CCA">
            <w:pPr>
              <w:jc w:val="left"/>
              <w:rPr>
                <w:rFonts w:ascii="Calibri" w:eastAsiaTheme="minorEastAsia" w:hAnsi="Calibri"/>
                <w:sz w:val="2"/>
              </w:rPr>
            </w:pP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901BAC" w:rsidRDefault="00901BAC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公開したことを周知をする</w:t>
            </w:r>
          </w:p>
        </w:tc>
      </w:tr>
      <w:tr w:rsidR="005B0CCA">
        <w:trPr>
          <w:trHeight w:hRule="exact" w:val="178"/>
        </w:trPr>
        <w:tc>
          <w:tcPr>
            <w:tcW w:w="3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8A1516">
            <w:pPr>
              <w:spacing w:line="18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改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50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B0CCA" w:rsidRDefault="005B0CCA">
            <w:pPr>
              <w:spacing w:line="340" w:lineRule="exact"/>
              <w:ind w:left="10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149"/>
        </w:trPr>
        <w:tc>
          <w:tcPr>
            <w:tcW w:w="3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8A1516">
            <w:pPr>
              <w:spacing w:line="24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善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50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B0CCA" w:rsidRDefault="005B0CCA">
            <w:pPr>
              <w:spacing w:line="340" w:lineRule="exact"/>
              <w:ind w:left="10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341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5B0CCA">
            <w:pPr>
              <w:spacing w:line="24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50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6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ームページ等で公開しているか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389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5B0CCA">
            <w:pPr>
              <w:spacing w:line="24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8A1516">
            <w:pPr>
              <w:spacing w:line="46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⑦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32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第三者による外部評価を行い、評価結果を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D958A8" w:rsidRDefault="005B0CCA">
            <w:pPr>
              <w:jc w:val="left"/>
              <w:rPr>
                <w:rFonts w:ascii="Calibri" w:eastAsiaTheme="minorEastAsia" w:hAnsi="Calibri"/>
                <w:sz w:val="2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D958A8" w:rsidRDefault="001F5683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〇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D958A8" w:rsidRDefault="005B0CCA">
            <w:pPr>
              <w:jc w:val="left"/>
              <w:rPr>
                <w:rFonts w:ascii="Calibri" w:eastAsiaTheme="minorEastAsia" w:hAnsi="Calibri"/>
                <w:sz w:val="2"/>
              </w:rPr>
            </w:pP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901BAC" w:rsidRDefault="00901BAC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今後行っていく</w:t>
            </w:r>
          </w:p>
        </w:tc>
      </w:tr>
      <w:tr w:rsidR="005B0CCA">
        <w:trPr>
          <w:trHeight w:hRule="exact" w:val="312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5B0CCA">
            <w:pPr>
              <w:spacing w:line="24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46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6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業務改善につなげているか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398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5B0CCA">
            <w:pPr>
              <w:spacing w:line="24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8A1516">
            <w:pPr>
              <w:spacing w:line="48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⑧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8A1516">
            <w:pPr>
              <w:spacing w:line="32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職員の資質の向上を行うために、研修の機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D958A8" w:rsidRDefault="001F5683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〇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D958A8" w:rsidRDefault="005B0CCA">
            <w:pPr>
              <w:jc w:val="left"/>
              <w:rPr>
                <w:rFonts w:ascii="Calibri" w:eastAsiaTheme="minorEastAsia" w:hAnsi="Calibri"/>
                <w:sz w:val="2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D958A8" w:rsidRDefault="005B0CCA">
            <w:pPr>
              <w:jc w:val="left"/>
              <w:rPr>
                <w:rFonts w:ascii="Calibri" w:eastAsiaTheme="minorEastAsia" w:hAnsi="Calibri"/>
                <w:sz w:val="2"/>
              </w:rPr>
            </w:pP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901BAC" w:rsidRDefault="00901BAC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参加がしやすいように参加費や日当をだしている</w:t>
            </w:r>
          </w:p>
        </w:tc>
      </w:tr>
      <w:tr w:rsidR="005B0CCA">
        <w:trPr>
          <w:trHeight w:hRule="exact" w:val="326"/>
        </w:trPr>
        <w:tc>
          <w:tcPr>
            <w:tcW w:w="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5B0CCA">
            <w:pPr>
              <w:spacing w:line="24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48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6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会を確保しているか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374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8A1516">
            <w:pPr>
              <w:spacing w:line="62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⑨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30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アセスメントを適切に行い、子どもと保護者の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D958A8" w:rsidRDefault="001F5683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〇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D958A8" w:rsidRDefault="005B0CCA">
            <w:pPr>
              <w:jc w:val="left"/>
              <w:rPr>
                <w:rFonts w:ascii="Calibri" w:eastAsiaTheme="minorEastAsia" w:hAnsi="Calibri"/>
                <w:sz w:val="2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24467C" w:rsidRDefault="0024467C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直接支援員の意見も聞いている</w:t>
            </w:r>
          </w:p>
        </w:tc>
      </w:tr>
      <w:tr w:rsidR="005B0CCA">
        <w:trPr>
          <w:trHeight w:hRule="exact" w:val="326"/>
        </w:trPr>
        <w:tc>
          <w:tcPr>
            <w:tcW w:w="389" w:type="dxa"/>
            <w:vMerge/>
            <w:tcBorders>
              <w:lef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62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4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ニーズや課題を客観的に分析した上で、放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298"/>
        </w:trPr>
        <w:tc>
          <w:tcPr>
            <w:tcW w:w="3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62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6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課後等デイサービス計画を作成しているか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374"/>
        </w:trPr>
        <w:tc>
          <w:tcPr>
            <w:tcW w:w="389" w:type="dxa"/>
            <w:vMerge w:val="restart"/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8A1516">
            <w:pPr>
              <w:spacing w:line="46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⑩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30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子どもの適応行動の状況を図るために、標準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D958A8" w:rsidRDefault="001F5683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〇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D958A8" w:rsidRDefault="005B0CCA">
            <w:pPr>
              <w:jc w:val="left"/>
              <w:rPr>
                <w:rFonts w:ascii="Calibri" w:eastAsiaTheme="minorEastAsia" w:hAnsi="Calibri"/>
                <w:sz w:val="2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24467C" w:rsidRDefault="0024467C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決まったツールを使用している</w:t>
            </w:r>
          </w:p>
        </w:tc>
      </w:tr>
      <w:tr w:rsidR="005B0CCA">
        <w:trPr>
          <w:trHeight w:hRule="exact" w:val="298"/>
        </w:trPr>
        <w:tc>
          <w:tcPr>
            <w:tcW w:w="389" w:type="dxa"/>
            <w:vMerge/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46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6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化されたアセスメントツールを使用しているか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701"/>
        </w:trPr>
        <w:tc>
          <w:tcPr>
            <w:tcW w:w="389" w:type="dxa"/>
            <w:vMerge/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8A1516">
            <w:pPr>
              <w:spacing w:line="48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⑪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8A1516">
            <w:pPr>
              <w:spacing w:line="480" w:lineRule="exact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活動プログラムの立案をチームで行っているか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Pr="00D958A8" w:rsidRDefault="005B0CCA">
            <w:pPr>
              <w:jc w:val="left"/>
              <w:rPr>
                <w:rFonts w:ascii="Calibri" w:eastAsiaTheme="minorEastAsia" w:hAnsi="Calibri"/>
                <w:sz w:val="2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Pr="00D958A8" w:rsidRDefault="001F5683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〇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Pr="0024467C" w:rsidRDefault="0024467C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支援会議等で支援員からの意見も聞いている</w:t>
            </w:r>
          </w:p>
        </w:tc>
      </w:tr>
      <w:tr w:rsidR="005B0CCA">
        <w:trPr>
          <w:trHeight w:hRule="exact" w:val="398"/>
        </w:trPr>
        <w:tc>
          <w:tcPr>
            <w:tcW w:w="389" w:type="dxa"/>
            <w:vMerge/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8A1516">
            <w:pPr>
              <w:spacing w:line="48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⑫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32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活動プログラムが固定化しないよう工夫して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DC3A7F" w:rsidRDefault="001F5683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〇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DC3A7F" w:rsidRDefault="005B0CCA">
            <w:pPr>
              <w:jc w:val="left"/>
              <w:rPr>
                <w:rFonts w:ascii="Calibri" w:eastAsiaTheme="minorEastAsia" w:hAnsi="Calibri"/>
                <w:sz w:val="2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357C22" w:rsidRDefault="00357C22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新しいプログラムを随時とりいれている</w:t>
            </w:r>
          </w:p>
        </w:tc>
      </w:tr>
      <w:tr w:rsidR="005B0CCA">
        <w:trPr>
          <w:trHeight w:hRule="exact" w:val="317"/>
        </w:trPr>
        <w:tc>
          <w:tcPr>
            <w:tcW w:w="389" w:type="dxa"/>
            <w:vMerge/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48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6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いるか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298"/>
        </w:trPr>
        <w:tc>
          <w:tcPr>
            <w:tcW w:w="389" w:type="dxa"/>
            <w:vAlign w:val="bottom"/>
          </w:tcPr>
          <w:p w:rsidR="005B0CCA" w:rsidRDefault="008A1516">
            <w:pPr>
              <w:spacing w:line="30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適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8A1516">
            <w:pPr>
              <w:spacing w:line="46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⑬</w:t>
            </w: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32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平日、休日、長期休暇に応じて、課題をきめ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DC3A7F" w:rsidRDefault="001F5683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〇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DC3A7F" w:rsidRDefault="005B0CCA">
            <w:pPr>
              <w:jc w:val="left"/>
              <w:rPr>
                <w:rFonts w:ascii="Calibri" w:eastAsiaTheme="minorEastAsia" w:hAnsi="Calibri"/>
                <w:sz w:val="2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357C22" w:rsidRDefault="00357C22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平日と休日でプログラムを変えている</w:t>
            </w:r>
          </w:p>
        </w:tc>
      </w:tr>
      <w:tr w:rsidR="005B0CCA">
        <w:trPr>
          <w:trHeight w:hRule="exact" w:val="96"/>
        </w:trPr>
        <w:tc>
          <w:tcPr>
            <w:tcW w:w="389" w:type="dxa"/>
            <w:vMerge w:val="restart"/>
          </w:tcPr>
          <w:p w:rsidR="005B0CCA" w:rsidRDefault="008A1516">
            <w:pPr>
              <w:spacing w:line="18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切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46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5B0CCA">
            <w:pPr>
              <w:spacing w:line="320" w:lineRule="exact"/>
              <w:ind w:left="10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82"/>
        </w:trPr>
        <w:tc>
          <w:tcPr>
            <w:tcW w:w="389" w:type="dxa"/>
            <w:vMerge/>
          </w:tcPr>
          <w:p w:rsidR="005B0CCA" w:rsidRDefault="005B0CCA">
            <w:pPr>
              <w:spacing w:line="18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46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6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細やかに設定して支援しているか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182"/>
        </w:trPr>
        <w:tc>
          <w:tcPr>
            <w:tcW w:w="389" w:type="dxa"/>
          </w:tcPr>
          <w:p w:rsidR="005B0CCA" w:rsidRDefault="008A1516">
            <w:pPr>
              <w:spacing w:line="18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な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46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5B0CCA">
            <w:pPr>
              <w:spacing w:line="260" w:lineRule="exact"/>
              <w:ind w:left="10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53"/>
        </w:trPr>
        <w:tc>
          <w:tcPr>
            <w:tcW w:w="389" w:type="dxa"/>
            <w:vMerge w:val="restart"/>
          </w:tcPr>
          <w:p w:rsidR="005B0CCA" w:rsidRDefault="008A1516">
            <w:pPr>
              <w:spacing w:line="18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支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46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A" w:rsidRDefault="005B0CCA">
            <w:pPr>
              <w:spacing w:line="260" w:lineRule="exact"/>
              <w:ind w:left="10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125"/>
        </w:trPr>
        <w:tc>
          <w:tcPr>
            <w:tcW w:w="389" w:type="dxa"/>
            <w:vMerge/>
          </w:tcPr>
          <w:p w:rsidR="005B0CCA" w:rsidRDefault="005B0CCA">
            <w:pPr>
              <w:spacing w:line="18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8A1516">
            <w:pPr>
              <w:spacing w:line="62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⑭</w:t>
            </w: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5B0CCA" w:rsidRDefault="008A1516">
            <w:pPr>
              <w:spacing w:line="30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子どもの状況に応じて、個別活動と集団活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DC3A7F" w:rsidRDefault="001F5683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〇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DC3A7F" w:rsidRDefault="005B0CCA">
            <w:pPr>
              <w:jc w:val="left"/>
              <w:rPr>
                <w:rFonts w:ascii="Calibri" w:eastAsiaTheme="minorEastAsia" w:hAnsi="Calibri"/>
                <w:sz w:val="2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357C22" w:rsidRDefault="00357C22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個別の課題と集団活動の課題を設定している</w:t>
            </w:r>
          </w:p>
        </w:tc>
      </w:tr>
      <w:tr w:rsidR="005B0CCA">
        <w:trPr>
          <w:trHeight w:hRule="exact" w:val="182"/>
        </w:trPr>
        <w:tc>
          <w:tcPr>
            <w:tcW w:w="389" w:type="dxa"/>
          </w:tcPr>
          <w:p w:rsidR="005B0CCA" w:rsidRDefault="008A1516">
            <w:pPr>
              <w:spacing w:line="18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援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62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B0CCA" w:rsidRDefault="005B0CCA">
            <w:pPr>
              <w:spacing w:line="30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178"/>
        </w:trPr>
        <w:tc>
          <w:tcPr>
            <w:tcW w:w="389" w:type="dxa"/>
          </w:tcPr>
          <w:p w:rsidR="005B0CCA" w:rsidRDefault="008A1516">
            <w:pPr>
              <w:spacing w:line="18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の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62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B0CCA" w:rsidRDefault="008A1516">
            <w:pPr>
              <w:spacing w:line="32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動を適宜組み合わせて放課後等デイサービ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182"/>
        </w:trPr>
        <w:tc>
          <w:tcPr>
            <w:tcW w:w="389" w:type="dxa"/>
          </w:tcPr>
          <w:p w:rsidR="005B0CCA" w:rsidRDefault="008A1516">
            <w:pPr>
              <w:spacing w:line="18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提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62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B0CCA" w:rsidRDefault="005B0CCA">
            <w:pPr>
              <w:spacing w:line="32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331"/>
        </w:trPr>
        <w:tc>
          <w:tcPr>
            <w:tcW w:w="389" w:type="dxa"/>
          </w:tcPr>
          <w:p w:rsidR="005B0CCA" w:rsidRDefault="008A1516">
            <w:pPr>
              <w:spacing w:line="22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供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62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8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ス計画を作成しているか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374"/>
        </w:trPr>
        <w:tc>
          <w:tcPr>
            <w:tcW w:w="389" w:type="dxa"/>
            <w:vMerge w:val="restart"/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8A1516">
            <w:pPr>
              <w:spacing w:line="62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⑮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30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支援開始前には職員間で必ず打合せをし、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DC3A7F" w:rsidRDefault="001F5683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〇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DC3A7F" w:rsidRDefault="005B0CCA">
            <w:pPr>
              <w:jc w:val="left"/>
              <w:rPr>
                <w:rFonts w:ascii="Calibri" w:eastAsiaTheme="minorEastAsia" w:hAnsi="Calibri"/>
                <w:sz w:val="2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DC3A7F" w:rsidRDefault="005B0CCA">
            <w:pPr>
              <w:jc w:val="left"/>
              <w:rPr>
                <w:rFonts w:ascii="Calibri" w:eastAsiaTheme="minorEastAsia" w:hAnsi="Calibri"/>
                <w:sz w:val="2"/>
              </w:rPr>
            </w:pP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357C22" w:rsidRDefault="00357C22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毎日支援の前に申し送りを行っている</w:t>
            </w:r>
          </w:p>
        </w:tc>
      </w:tr>
      <w:tr w:rsidR="005B0CCA">
        <w:trPr>
          <w:trHeight w:hRule="exact" w:val="331"/>
        </w:trPr>
        <w:tc>
          <w:tcPr>
            <w:tcW w:w="389" w:type="dxa"/>
            <w:vMerge/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62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6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その日行われる支援の内容や役割分担につ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298"/>
        </w:trPr>
        <w:tc>
          <w:tcPr>
            <w:tcW w:w="389" w:type="dxa"/>
            <w:vMerge/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62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6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いて確認しているか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370"/>
        </w:trPr>
        <w:tc>
          <w:tcPr>
            <w:tcW w:w="389" w:type="dxa"/>
            <w:vMerge/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8A1516">
            <w:pPr>
              <w:spacing w:line="60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⑯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30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支援終了後には、職員間で必ず打合せを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DC3A7F" w:rsidRDefault="005B0CCA">
            <w:pPr>
              <w:jc w:val="left"/>
              <w:rPr>
                <w:rFonts w:ascii="Calibri" w:eastAsiaTheme="minorEastAsia" w:hAnsi="Calibri"/>
                <w:sz w:val="2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DC3A7F" w:rsidRDefault="001F5683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〇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DC3A7F" w:rsidRDefault="005B0CCA">
            <w:pPr>
              <w:jc w:val="left"/>
              <w:rPr>
                <w:rFonts w:ascii="Calibri" w:eastAsiaTheme="minorEastAsia" w:hAnsi="Calibri"/>
                <w:sz w:val="2"/>
              </w:rPr>
            </w:pP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357C22" w:rsidRDefault="00357C22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参加できない職員には</w:t>
            </w:r>
            <w:r w:rsidR="001128CA"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周知</w:t>
            </w: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メール等も</w:t>
            </w:r>
            <w:r w:rsidR="001128CA"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活用している</w:t>
            </w:r>
          </w:p>
        </w:tc>
      </w:tr>
      <w:tr w:rsidR="005B0CCA">
        <w:trPr>
          <w:trHeight w:hRule="exact" w:val="331"/>
        </w:trPr>
        <w:tc>
          <w:tcPr>
            <w:tcW w:w="389" w:type="dxa"/>
            <w:vMerge/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60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6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し、その日行われた支援の振り返りを行い､気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298"/>
        </w:trPr>
        <w:tc>
          <w:tcPr>
            <w:tcW w:w="389" w:type="dxa"/>
            <w:vMerge/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60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6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付いた点等を共有しているか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562"/>
        </w:trPr>
        <w:tc>
          <w:tcPr>
            <w:tcW w:w="389" w:type="dxa"/>
            <w:vMerge/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8A1516">
            <w:pPr>
              <w:spacing w:line="64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⑰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5B0CCA" w:rsidRDefault="008A1516">
            <w:pPr>
              <w:spacing w:line="48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日々の支援に関して正しく記録をとることを徹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DC3A7F" w:rsidRDefault="001F5683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〇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DC3A7F" w:rsidRDefault="005B0CCA">
            <w:pPr>
              <w:jc w:val="left"/>
              <w:rPr>
                <w:rFonts w:ascii="Calibri" w:eastAsiaTheme="minorEastAsia" w:hAnsi="Calibri"/>
                <w:sz w:val="2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1128CA" w:rsidRDefault="001128CA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記録を元に振り返りを行っている</w:t>
            </w:r>
          </w:p>
        </w:tc>
      </w:tr>
      <w:tr w:rsidR="005B0CCA">
        <w:trPr>
          <w:trHeight w:hRule="exact" w:val="490"/>
        </w:trPr>
        <w:tc>
          <w:tcPr>
            <w:tcW w:w="389" w:type="dxa"/>
            <w:vMerge/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64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6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底し、支援の検証・改善につなげているか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</w:tbl>
    <w:p w:rsidR="005B0CCA" w:rsidRDefault="00E5232F" w:rsidP="00E5232F">
      <w:pPr>
        <w:pStyle w:val="ParaAttribute36"/>
        <w:tabs>
          <w:tab w:val="left" w:pos="10920"/>
        </w:tabs>
        <w:rPr>
          <w:rFonts w:eastAsia="ＭＳ Ｐゴシック"/>
        </w:rPr>
      </w:pPr>
      <w:r>
        <w:rPr>
          <w:rFonts w:eastAsia="ＭＳ Ｐゴシック"/>
        </w:rPr>
        <w:tab/>
      </w:r>
    </w:p>
    <w:p w:rsidR="00E5232F" w:rsidRDefault="00E5232F" w:rsidP="00E5232F">
      <w:pPr>
        <w:pStyle w:val="ParaAttribute36"/>
        <w:tabs>
          <w:tab w:val="left" w:pos="10920"/>
        </w:tabs>
        <w:rPr>
          <w:rFonts w:eastAsia="ＭＳ Ｐゴシック"/>
        </w:rPr>
      </w:pPr>
    </w:p>
    <w:p w:rsidR="00E5232F" w:rsidRDefault="00E5232F" w:rsidP="00E5232F">
      <w:pPr>
        <w:pStyle w:val="ParaAttribute36"/>
        <w:tabs>
          <w:tab w:val="left" w:pos="10920"/>
        </w:tabs>
        <w:rPr>
          <w:rFonts w:eastAsia="ＭＳ Ｐゴシック"/>
        </w:rPr>
      </w:pPr>
    </w:p>
    <w:p w:rsidR="00E5232F" w:rsidRPr="00CC460B" w:rsidRDefault="00E5232F" w:rsidP="00E5232F">
      <w:pPr>
        <w:pStyle w:val="ParaAttribute36"/>
        <w:tabs>
          <w:tab w:val="left" w:pos="10920"/>
        </w:tabs>
        <w:rPr>
          <w:rFonts w:eastAsia="ＭＳ Ｐゴシック"/>
        </w:rPr>
      </w:pPr>
    </w:p>
    <w:tbl>
      <w:tblPr>
        <w:tblStyle w:val="DefaultTable"/>
        <w:tblW w:w="10666" w:type="dxa"/>
        <w:tblInd w:w="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427"/>
        <w:gridCol w:w="3754"/>
        <w:gridCol w:w="778"/>
        <w:gridCol w:w="782"/>
        <w:gridCol w:w="782"/>
        <w:gridCol w:w="3754"/>
      </w:tblGrid>
      <w:tr w:rsidR="005B0CCA">
        <w:trPr>
          <w:trHeight w:hRule="exact" w:val="374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8A1516">
            <w:pPr>
              <w:spacing w:line="62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⑱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30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定期的にモニタリングを行い、放課後等デイサ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CC460B" w:rsidRDefault="001F5683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〇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CC460B" w:rsidRDefault="005B0CCA">
            <w:pPr>
              <w:jc w:val="left"/>
              <w:rPr>
                <w:rFonts w:ascii="Calibri" w:eastAsiaTheme="minorEastAsia" w:hAnsi="Calibri"/>
                <w:sz w:val="2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1128CA" w:rsidRDefault="001128CA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小さな成長も見逃さないようにしている</w:t>
            </w:r>
          </w:p>
        </w:tc>
      </w:tr>
      <w:tr w:rsidR="005B0CCA">
        <w:trPr>
          <w:trHeight w:hRule="exact" w:val="331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62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6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ービス計画の見直しの必要性を判断している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293"/>
        </w:trPr>
        <w:tc>
          <w:tcPr>
            <w:tcW w:w="389" w:type="dxa"/>
            <w:vMerge/>
            <w:tcBorders>
              <w:left w:val="single" w:sz="4" w:space="0" w:color="000000"/>
              <w:bottom w:val="single" w:sz="4" w:space="0" w:color="DBE5F1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62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4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か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398"/>
        </w:trPr>
        <w:tc>
          <w:tcPr>
            <w:tcW w:w="389" w:type="dxa"/>
            <w:vMerge w:val="restart"/>
            <w:tcBorders>
              <w:top w:val="single" w:sz="4" w:space="0" w:color="DBE5F1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8A1516">
            <w:pPr>
              <w:spacing w:line="48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⑲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8A1516">
            <w:pPr>
              <w:spacing w:line="32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ガイドラインの総則の基本活動を複数組み合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CC460B" w:rsidRDefault="005B0CCA">
            <w:pPr>
              <w:jc w:val="left"/>
              <w:rPr>
                <w:rFonts w:ascii="Calibri" w:eastAsiaTheme="minorEastAsia" w:hAnsi="Calibri"/>
                <w:sz w:val="2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497692">
            <w:pPr>
              <w:jc w:val="left"/>
              <w:rPr>
                <w:rFonts w:ascii="Calibri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〇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497692" w:rsidRDefault="005B0CCA">
            <w:pPr>
              <w:jc w:val="left"/>
              <w:rPr>
                <w:rFonts w:ascii="Calibri" w:eastAsiaTheme="minorEastAsia" w:hAnsi="Calibri" w:hint="eastAsia"/>
                <w:sz w:val="2"/>
              </w:rPr>
            </w:pP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1128CA" w:rsidRDefault="001128CA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より組み合わせて支援をおこなっていく</w:t>
            </w:r>
          </w:p>
        </w:tc>
      </w:tr>
      <w:tr w:rsidR="005B0CCA">
        <w:trPr>
          <w:trHeight w:hRule="exact" w:val="322"/>
        </w:trPr>
        <w:tc>
          <w:tcPr>
            <w:tcW w:w="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48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6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わせて支援を行っているか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374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5B0CCA" w:rsidRDefault="008A1516">
            <w:pPr>
              <w:spacing w:line="324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関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8A1516">
            <w:pPr>
              <w:spacing w:line="60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⑳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30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障害児相談支援事業所のサービス担当者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CC460B" w:rsidRDefault="00497692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〇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CC460B" w:rsidRDefault="005B0CCA">
            <w:pPr>
              <w:jc w:val="left"/>
              <w:rPr>
                <w:rFonts w:ascii="Calibri" w:eastAsiaTheme="minorEastAsia" w:hAnsi="Calibri"/>
                <w:sz w:val="2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4A6C84" w:rsidRDefault="004A6C84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担当者会議は全ての職員に参加を求めている</w:t>
            </w:r>
          </w:p>
        </w:tc>
      </w:tr>
      <w:tr w:rsidR="005B0CCA">
        <w:trPr>
          <w:trHeight w:hRule="exact" w:val="331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5B0CCA" w:rsidRDefault="005B0CCA">
            <w:pPr>
              <w:spacing w:line="324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60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4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会議にその子どもの状況に精通した最もふさ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293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5B0CCA" w:rsidRDefault="005B0CCA">
            <w:pPr>
              <w:spacing w:line="324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60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4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わしい者が参画しているか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408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5B0CCA" w:rsidRDefault="005B0CCA">
            <w:pPr>
              <w:spacing w:line="324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8A1516">
            <w:pPr>
              <w:spacing w:line="82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㉑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8A1516">
            <w:pPr>
              <w:spacing w:line="34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学校との情報共有（年間計画・行事予定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CC460B" w:rsidRDefault="00497692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〇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CC460B" w:rsidRDefault="005B0CCA">
            <w:pPr>
              <w:jc w:val="left"/>
              <w:rPr>
                <w:rFonts w:ascii="Calibri" w:eastAsiaTheme="minorEastAsia" w:hAnsi="Calibri"/>
                <w:sz w:val="2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4A6C84" w:rsidRDefault="004A6C84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学校との個別な支援会議</w:t>
            </w:r>
            <w:r w:rsidR="00B35827"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を</w:t>
            </w: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行っている</w:t>
            </w:r>
          </w:p>
        </w:tc>
      </w:tr>
      <w:tr w:rsidR="005B0CCA">
        <w:trPr>
          <w:trHeight w:hRule="exact" w:val="331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5B0CCA" w:rsidRDefault="005B0CCA">
            <w:pPr>
              <w:spacing w:line="324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82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6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等の交換、子どもの下校時刻の確認等）、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331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5B0CCA" w:rsidRDefault="005B0CCA">
            <w:pPr>
              <w:spacing w:line="324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82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4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連絡調整（送迎時の対応、トラブル発生時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326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5B0CCA" w:rsidRDefault="005B0CCA">
            <w:pPr>
              <w:spacing w:line="324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82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4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の連絡）を適切に行っているか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374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5B0CCA" w:rsidRDefault="005B0CCA">
            <w:pPr>
              <w:spacing w:line="324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8A1516">
            <w:pPr>
              <w:spacing w:line="62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㉒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30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医療的ケアが必要な子どもを受け入れる場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541A6F" w:rsidRDefault="00497692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〇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541A6F" w:rsidRDefault="005B0CCA">
            <w:pPr>
              <w:jc w:val="left"/>
              <w:rPr>
                <w:rFonts w:ascii="Calibri" w:eastAsiaTheme="minorEastAsia" w:hAnsi="Calibri"/>
                <w:sz w:val="2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4A6C84" w:rsidRDefault="004A6C84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法人内に看護師を二名配置している</w:t>
            </w:r>
          </w:p>
        </w:tc>
      </w:tr>
      <w:tr w:rsidR="005B0CCA">
        <w:trPr>
          <w:trHeight w:hRule="exact" w:val="331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5B0CCA" w:rsidRDefault="005B0CCA">
            <w:pPr>
              <w:spacing w:line="324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62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6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合は、子どもの主治医等と連絡体制を整えて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149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5B0CCA" w:rsidRDefault="005B0CCA">
            <w:pPr>
              <w:spacing w:line="324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62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4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いるか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149"/>
        </w:trPr>
        <w:tc>
          <w:tcPr>
            <w:tcW w:w="3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8A1516">
            <w:pPr>
              <w:spacing w:line="18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係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62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A" w:rsidRDefault="005B0CCA">
            <w:pPr>
              <w:spacing w:line="240" w:lineRule="exact"/>
              <w:ind w:left="10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34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5B0CCA">
            <w:pPr>
              <w:spacing w:line="18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8A1516">
            <w:pPr>
              <w:spacing w:line="62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㉓</w:t>
            </w: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30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就学前に利用していた保育所や幼稚園、認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8F7355" w:rsidRDefault="005B0CCA">
            <w:pPr>
              <w:jc w:val="left"/>
              <w:rPr>
                <w:rFonts w:ascii="Calibri" w:eastAsiaTheme="minorEastAsia" w:hAnsi="Calibri"/>
                <w:sz w:val="2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497692">
            <w:pPr>
              <w:jc w:val="left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〇</w:t>
            </w:r>
          </w:p>
          <w:p w:rsidR="00497692" w:rsidRPr="008F7355" w:rsidRDefault="00497692">
            <w:pPr>
              <w:jc w:val="left"/>
              <w:rPr>
                <w:rFonts w:ascii="Calibri" w:eastAsiaTheme="minorEastAsia" w:hAnsi="Calibri" w:hint="eastAsia"/>
                <w:sz w:val="2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8F7355" w:rsidRDefault="005B0CCA">
            <w:pPr>
              <w:jc w:val="left"/>
              <w:rPr>
                <w:rFonts w:ascii="Calibri" w:eastAsiaTheme="minorEastAsia" w:hAnsi="Calibri"/>
                <w:sz w:val="2"/>
              </w:rPr>
            </w:pP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B35827" w:rsidRDefault="00B35827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新入生の場合は情報提供を求めている</w:t>
            </w:r>
          </w:p>
        </w:tc>
      </w:tr>
      <w:tr w:rsidR="005B0CCA">
        <w:trPr>
          <w:trHeight w:hRule="exact" w:val="178"/>
        </w:trPr>
        <w:tc>
          <w:tcPr>
            <w:tcW w:w="3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8A1516">
            <w:pPr>
              <w:spacing w:line="18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機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62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5B0CCA">
            <w:pPr>
              <w:spacing w:line="30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163"/>
        </w:trPr>
        <w:tc>
          <w:tcPr>
            <w:tcW w:w="3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8A1516">
            <w:pPr>
              <w:spacing w:line="18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関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62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5B0CCA">
            <w:pPr>
              <w:spacing w:line="30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19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5B0CCA">
            <w:pPr>
              <w:spacing w:line="18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62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4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定こども園、児童発達支援事業所等との間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178"/>
        </w:trPr>
        <w:tc>
          <w:tcPr>
            <w:tcW w:w="3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8A1516">
            <w:pPr>
              <w:spacing w:line="18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や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62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5B0CCA">
            <w:pPr>
              <w:spacing w:line="240" w:lineRule="exact"/>
              <w:ind w:left="10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130"/>
        </w:trPr>
        <w:tc>
          <w:tcPr>
            <w:tcW w:w="3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8A1516">
            <w:pPr>
              <w:spacing w:line="18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保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62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5B0CCA">
            <w:pPr>
              <w:spacing w:line="240" w:lineRule="exact"/>
              <w:ind w:left="10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53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5B0CCA">
            <w:pPr>
              <w:spacing w:line="18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62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6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で情報共有と相互理解に努めているか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178"/>
        </w:trPr>
        <w:tc>
          <w:tcPr>
            <w:tcW w:w="3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8A1516">
            <w:pPr>
              <w:spacing w:line="18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護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62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5B0CCA">
            <w:pPr>
              <w:spacing w:line="260" w:lineRule="exact"/>
              <w:ind w:left="10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67"/>
        </w:trPr>
        <w:tc>
          <w:tcPr>
            <w:tcW w:w="3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8A1516">
            <w:pPr>
              <w:spacing w:line="18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者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62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A" w:rsidRDefault="005B0CCA">
            <w:pPr>
              <w:spacing w:line="260" w:lineRule="exact"/>
              <w:ind w:left="10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115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5B0CCA">
            <w:pPr>
              <w:spacing w:line="18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8A1516">
            <w:pPr>
              <w:spacing w:line="78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㉔</w:t>
            </w: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30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学校を卒業し、放課後等デイサービス事業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8F7355" w:rsidRDefault="00497692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〇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8F7355" w:rsidRDefault="005B0CCA">
            <w:pPr>
              <w:jc w:val="left"/>
              <w:rPr>
                <w:rFonts w:ascii="Calibri" w:eastAsiaTheme="minorEastAsia" w:hAnsi="Calibri"/>
                <w:sz w:val="2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B35827" w:rsidRDefault="00B35827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移行会議等を行っている</w:t>
            </w:r>
          </w:p>
        </w:tc>
      </w:tr>
      <w:tr w:rsidR="005B0CCA">
        <w:trPr>
          <w:trHeight w:hRule="exact" w:val="178"/>
        </w:trPr>
        <w:tc>
          <w:tcPr>
            <w:tcW w:w="3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8A1516">
            <w:pPr>
              <w:spacing w:line="18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と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78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5B0CCA">
            <w:pPr>
              <w:spacing w:line="30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82"/>
        </w:trPr>
        <w:tc>
          <w:tcPr>
            <w:tcW w:w="3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8A1516">
            <w:pPr>
              <w:spacing w:line="18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の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78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5B0CCA">
            <w:pPr>
              <w:spacing w:line="30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101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5B0CCA">
            <w:pPr>
              <w:spacing w:line="18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78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6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所から障害福祉サービス事業所等へ移行す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178"/>
        </w:trPr>
        <w:tc>
          <w:tcPr>
            <w:tcW w:w="3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8A1516">
            <w:pPr>
              <w:spacing w:line="18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連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78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5B0CCA">
            <w:pPr>
              <w:spacing w:line="260" w:lineRule="exact"/>
              <w:ind w:left="10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182"/>
        </w:trPr>
        <w:tc>
          <w:tcPr>
            <w:tcW w:w="3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8A1516">
            <w:pPr>
              <w:spacing w:line="18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携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78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8A1516">
            <w:pPr>
              <w:spacing w:line="30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る場合、それまでの支援内容等の情報を提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178"/>
        </w:trPr>
        <w:tc>
          <w:tcPr>
            <w:tcW w:w="3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8A1516">
            <w:pPr>
              <w:spacing w:line="18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関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78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spacing w:line="30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182"/>
        </w:trPr>
        <w:tc>
          <w:tcPr>
            <w:tcW w:w="3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8A1516">
            <w:pPr>
              <w:spacing w:line="18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係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78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8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供する等しているか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134"/>
        </w:trPr>
        <w:tc>
          <w:tcPr>
            <w:tcW w:w="3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8A1516">
            <w:pPr>
              <w:spacing w:line="18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機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78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A" w:rsidRDefault="005B0CCA">
            <w:pPr>
              <w:spacing w:line="280" w:lineRule="exact"/>
              <w:ind w:left="10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43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5B0CCA">
            <w:pPr>
              <w:spacing w:line="18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8A1516">
            <w:pPr>
              <w:spacing w:line="62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㉕</w:t>
            </w: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30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児童発達支援センターや発達障害者支援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8F7355" w:rsidRDefault="005B0CCA">
            <w:pPr>
              <w:jc w:val="left"/>
              <w:rPr>
                <w:rFonts w:ascii="Calibri" w:eastAsiaTheme="minorEastAsia" w:hAnsi="Calibri"/>
                <w:sz w:val="2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8F7355" w:rsidRDefault="00497692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〇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B35827" w:rsidRDefault="00B35827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児童のモニタリングに来てもらい助言を受けている</w:t>
            </w:r>
          </w:p>
        </w:tc>
      </w:tr>
      <w:tr w:rsidR="005B0CCA">
        <w:trPr>
          <w:trHeight w:hRule="exact" w:val="182"/>
        </w:trPr>
        <w:tc>
          <w:tcPr>
            <w:tcW w:w="3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8A1516">
            <w:pPr>
              <w:spacing w:line="18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関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62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5B0CCA">
            <w:pPr>
              <w:spacing w:line="30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149"/>
        </w:trPr>
        <w:tc>
          <w:tcPr>
            <w:tcW w:w="3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8A1516">
            <w:pPr>
              <w:spacing w:line="18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や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62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5B0CCA">
            <w:pPr>
              <w:spacing w:line="30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29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5B0CCA">
            <w:pPr>
              <w:spacing w:line="18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62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6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センター等の専門機関と連携し、助言や研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182"/>
        </w:trPr>
        <w:tc>
          <w:tcPr>
            <w:tcW w:w="3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8A1516">
            <w:pPr>
              <w:spacing w:line="18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保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62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5B0CCA">
            <w:pPr>
              <w:spacing w:line="26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120"/>
        </w:trPr>
        <w:tc>
          <w:tcPr>
            <w:tcW w:w="3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8A1516">
            <w:pPr>
              <w:spacing w:line="18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護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62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5B0CCA">
            <w:pPr>
              <w:spacing w:line="26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58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5B0CCA">
            <w:pPr>
              <w:spacing w:line="18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62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6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修を受けているか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182"/>
        </w:trPr>
        <w:tc>
          <w:tcPr>
            <w:tcW w:w="3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8A1516">
            <w:pPr>
              <w:spacing w:line="18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者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62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5B0CCA">
            <w:pPr>
              <w:spacing w:line="260" w:lineRule="exact"/>
              <w:ind w:left="10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58"/>
        </w:trPr>
        <w:tc>
          <w:tcPr>
            <w:tcW w:w="3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8A1516">
            <w:pPr>
              <w:spacing w:line="18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と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62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A" w:rsidRDefault="005B0CCA">
            <w:pPr>
              <w:spacing w:line="260" w:lineRule="exact"/>
              <w:ind w:left="10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120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5B0CCA">
            <w:pPr>
              <w:spacing w:line="18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8A1516">
            <w:pPr>
              <w:spacing w:line="44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㉖</w:t>
            </w: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5B0CCA" w:rsidRDefault="008A1516">
            <w:pPr>
              <w:spacing w:line="30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放課後児童クラブや児童館との交流や、障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AD0AF0" w:rsidRDefault="005B0CCA">
            <w:pPr>
              <w:jc w:val="left"/>
              <w:rPr>
                <w:rFonts w:ascii="Calibri" w:eastAsiaTheme="minorEastAsia" w:hAnsi="Calibri"/>
                <w:sz w:val="2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AD0AF0" w:rsidRDefault="00497692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〇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AD0AF0" w:rsidRDefault="005B0CCA">
            <w:pPr>
              <w:jc w:val="left"/>
              <w:rPr>
                <w:rFonts w:ascii="Calibri" w:eastAsiaTheme="minorEastAsia" w:hAnsi="Calibri"/>
                <w:sz w:val="2"/>
              </w:rPr>
            </w:pP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B35827" w:rsidRDefault="00497692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地域の理解を得る事から始める</w:t>
            </w:r>
          </w:p>
        </w:tc>
      </w:tr>
      <w:tr w:rsidR="005B0CCA">
        <w:trPr>
          <w:trHeight w:hRule="exact" w:val="182"/>
        </w:trPr>
        <w:tc>
          <w:tcPr>
            <w:tcW w:w="3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8A1516">
            <w:pPr>
              <w:spacing w:line="18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の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44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B0CCA" w:rsidRDefault="005B0CCA">
            <w:pPr>
              <w:spacing w:line="300" w:lineRule="exact"/>
              <w:ind w:left="10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178"/>
        </w:trPr>
        <w:tc>
          <w:tcPr>
            <w:tcW w:w="3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8A1516">
            <w:pPr>
              <w:spacing w:line="18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連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44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B0CCA" w:rsidRDefault="008A1516">
            <w:pPr>
              <w:spacing w:line="32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害のない子どもと活動する機会があるか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192"/>
        </w:trPr>
        <w:tc>
          <w:tcPr>
            <w:tcW w:w="3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8A1516">
            <w:pPr>
              <w:spacing w:line="24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携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44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0CCA" w:rsidRDefault="005B0CCA">
            <w:pPr>
              <w:spacing w:line="320" w:lineRule="exact"/>
              <w:ind w:left="10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370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5B0CCA">
            <w:pPr>
              <w:spacing w:line="24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8A1516">
            <w:pPr>
              <w:spacing w:line="44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㉗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30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（地域自立支援）協議会等へ積極的に参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AD0AF0" w:rsidRDefault="00497692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〇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AD0AF0" w:rsidRDefault="005B0CCA">
            <w:pPr>
              <w:jc w:val="left"/>
              <w:rPr>
                <w:rFonts w:ascii="Calibri" w:eastAsiaTheme="minorEastAsia" w:hAnsi="Calibri"/>
                <w:sz w:val="2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AD0AF0" w:rsidRDefault="005B0CCA">
            <w:pPr>
              <w:jc w:val="left"/>
              <w:rPr>
                <w:rFonts w:ascii="Calibri" w:eastAsiaTheme="minorEastAsia" w:hAnsi="Calibri"/>
                <w:sz w:val="2"/>
              </w:rPr>
            </w:pP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B35827" w:rsidRDefault="00B35827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積極的に複数名で参加している</w:t>
            </w:r>
          </w:p>
        </w:tc>
      </w:tr>
      <w:tr w:rsidR="005B0CCA">
        <w:trPr>
          <w:trHeight w:hRule="exact" w:val="298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5B0CCA">
            <w:pPr>
              <w:spacing w:line="24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44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6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加しているか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374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5B0CCA">
            <w:pPr>
              <w:spacing w:line="24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8A1516">
            <w:pPr>
              <w:spacing w:line="62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㉘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30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日頃から子どもの状況を保護者と伝え合い、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AD0AF0" w:rsidRDefault="00497692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〇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B35827" w:rsidRDefault="00B35827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職員で共通の理解をしている</w:t>
            </w:r>
          </w:p>
        </w:tc>
      </w:tr>
      <w:tr w:rsidR="005B0CCA">
        <w:trPr>
          <w:trHeight w:hRule="exact" w:val="331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5B0CCA">
            <w:pPr>
              <w:spacing w:line="24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62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6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子どもの発達の状況や課題について共通理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298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5B0CCA">
            <w:pPr>
              <w:spacing w:line="24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62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6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解を持っているか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571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5B0CCA">
            <w:pPr>
              <w:spacing w:line="24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8A1516">
            <w:pPr>
              <w:spacing w:line="82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㉙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5B0CCA" w:rsidRDefault="008A1516">
            <w:pPr>
              <w:spacing w:line="50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保護者の対応力の向上を図る観点から、保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AD0AF0" w:rsidRDefault="005B0CCA">
            <w:pPr>
              <w:jc w:val="left"/>
              <w:rPr>
                <w:rFonts w:ascii="Calibri" w:eastAsiaTheme="minorEastAsia" w:hAnsi="Calibri"/>
                <w:sz w:val="2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AD0AF0" w:rsidRDefault="00497692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〇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AD0AF0" w:rsidRDefault="005B0CCA">
            <w:pPr>
              <w:jc w:val="left"/>
              <w:rPr>
                <w:rFonts w:ascii="Calibri" w:eastAsiaTheme="minorEastAsia" w:hAnsi="Calibri"/>
                <w:sz w:val="2"/>
              </w:rPr>
            </w:pP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B35827" w:rsidRDefault="00B35827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専門職からの助言を行う</w:t>
            </w:r>
          </w:p>
        </w:tc>
      </w:tr>
      <w:tr w:rsidR="005B0CCA">
        <w:trPr>
          <w:trHeight w:hRule="exact" w:val="331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5B0CCA">
            <w:pPr>
              <w:spacing w:line="24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82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6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護者に対してペアレント･トレーニング等の支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494"/>
        </w:trPr>
        <w:tc>
          <w:tcPr>
            <w:tcW w:w="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5B0CCA">
            <w:pPr>
              <w:spacing w:line="24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82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6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援を行っているか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370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5B0CCA" w:rsidRDefault="008A1516">
            <w:pPr>
              <w:spacing w:line="84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保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8A1516">
            <w:pPr>
              <w:spacing w:line="44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㉚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30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運営規程、支援の内容、利用者負担等に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6753D1" w:rsidRDefault="00497692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〇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6753D1" w:rsidRDefault="005B0CCA">
            <w:pPr>
              <w:jc w:val="left"/>
              <w:rPr>
                <w:rFonts w:ascii="Calibri" w:eastAsiaTheme="minorEastAsia" w:hAnsi="Calibri"/>
                <w:sz w:val="2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6C343F" w:rsidRDefault="006C343F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丁寧に行っている</w:t>
            </w:r>
          </w:p>
        </w:tc>
      </w:tr>
      <w:tr w:rsidR="005B0CCA">
        <w:trPr>
          <w:trHeight w:hRule="exact" w:val="298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5B0CCA" w:rsidRDefault="005B0CCA">
            <w:pPr>
              <w:spacing w:line="84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44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6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ついて丁寧な説明を行っているか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168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5B0CCA" w:rsidRDefault="005B0CCA">
            <w:pPr>
              <w:spacing w:line="84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8A1516">
            <w:pPr>
              <w:spacing w:line="82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㉛</w:t>
            </w: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5B0CCA" w:rsidRDefault="008A1516">
            <w:pPr>
              <w:spacing w:line="50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保護者からの子育ての悩み等に対する相談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6753D1" w:rsidRDefault="00497692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〇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6753D1" w:rsidRDefault="005B0CCA">
            <w:pPr>
              <w:jc w:val="left"/>
              <w:rPr>
                <w:rFonts w:ascii="Calibri" w:eastAsiaTheme="minorEastAsia" w:hAnsi="Calibri"/>
                <w:sz w:val="2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6C343F" w:rsidRDefault="006C343F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メイリオ" w:hAnsi="メイリオ" w:hint="eastAsia"/>
                <w:sz w:val="20"/>
              </w:rPr>
              <w:t>随時相談を受け付けている</w:t>
            </w:r>
          </w:p>
        </w:tc>
      </w:tr>
      <w:tr w:rsidR="005B0CCA">
        <w:trPr>
          <w:trHeight w:hRule="exact" w:val="182"/>
        </w:trPr>
        <w:tc>
          <w:tcPr>
            <w:tcW w:w="3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8A1516">
            <w:pPr>
              <w:spacing w:line="18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護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82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B0CCA" w:rsidRDefault="005B0CCA">
            <w:pPr>
              <w:spacing w:line="50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178"/>
        </w:trPr>
        <w:tc>
          <w:tcPr>
            <w:tcW w:w="3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8A1516">
            <w:pPr>
              <w:spacing w:line="18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者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82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B0CCA" w:rsidRDefault="005B0CCA">
            <w:pPr>
              <w:spacing w:line="50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182"/>
        </w:trPr>
        <w:tc>
          <w:tcPr>
            <w:tcW w:w="3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8A1516">
            <w:pPr>
              <w:spacing w:line="18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へ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82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30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に適切に応じ、必要な助言と支援を行ってい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178"/>
        </w:trPr>
        <w:tc>
          <w:tcPr>
            <w:tcW w:w="3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8A1516">
            <w:pPr>
              <w:spacing w:line="18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の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82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5B0CCA">
            <w:pPr>
              <w:spacing w:line="300" w:lineRule="exact"/>
              <w:ind w:left="10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182"/>
        </w:trPr>
        <w:tc>
          <w:tcPr>
            <w:tcW w:w="3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8A1516">
            <w:pPr>
              <w:spacing w:line="18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説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82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6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るか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178"/>
        </w:trPr>
        <w:tc>
          <w:tcPr>
            <w:tcW w:w="3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8A1516">
            <w:pPr>
              <w:spacing w:line="18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明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82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5B0CCA">
            <w:pPr>
              <w:spacing w:line="260" w:lineRule="exact"/>
              <w:ind w:left="10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149"/>
        </w:trPr>
        <w:tc>
          <w:tcPr>
            <w:tcW w:w="3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8A1516">
            <w:pPr>
              <w:spacing w:line="18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責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82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A" w:rsidRDefault="005B0CCA">
            <w:pPr>
              <w:spacing w:line="260" w:lineRule="exact"/>
              <w:ind w:left="10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34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5B0CCA">
            <w:pPr>
              <w:spacing w:line="18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8A1516">
            <w:pPr>
              <w:spacing w:line="64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㉜</w:t>
            </w: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32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父母の会の活動を支援したり、保護者会等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6753D1" w:rsidRDefault="005B0CCA">
            <w:pPr>
              <w:jc w:val="left"/>
              <w:rPr>
                <w:rFonts w:ascii="Calibri" w:eastAsiaTheme="minorEastAsia" w:hAnsi="Calibri"/>
                <w:sz w:val="2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6753D1" w:rsidRDefault="005B0CCA">
            <w:pPr>
              <w:jc w:val="left"/>
              <w:rPr>
                <w:rFonts w:ascii="Calibri" w:eastAsiaTheme="minorEastAsia" w:hAnsi="Calibri"/>
                <w:sz w:val="2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6753D1" w:rsidRDefault="00497692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〇</w:t>
            </w: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5736D8" w:rsidRDefault="005736D8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メイリオ" w:hAnsi="メイリオ" w:hint="eastAsia"/>
                <w:sz w:val="20"/>
              </w:rPr>
              <w:t>父母の会の立案を行う</w:t>
            </w:r>
            <w:r w:rsidR="00497692"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 xml:space="preserve">　　　保護者からは反対意見が多いので参観日等から行う</w:t>
            </w:r>
          </w:p>
        </w:tc>
      </w:tr>
      <w:tr w:rsidR="005B0CCA">
        <w:trPr>
          <w:trHeight w:hRule="exact" w:val="178"/>
        </w:trPr>
        <w:tc>
          <w:tcPr>
            <w:tcW w:w="3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8A1516">
            <w:pPr>
              <w:spacing w:line="18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任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64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5B0CCA">
            <w:pPr>
              <w:spacing w:line="320" w:lineRule="exact"/>
              <w:ind w:left="10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187"/>
        </w:trPr>
        <w:tc>
          <w:tcPr>
            <w:tcW w:w="3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8A1516">
            <w:pPr>
              <w:spacing w:line="24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等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64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5B0CCA">
            <w:pPr>
              <w:spacing w:line="320" w:lineRule="exact"/>
              <w:ind w:left="10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331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5B0CCA">
            <w:pPr>
              <w:spacing w:line="24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64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6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を開催する等により、保護者同士の連携を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322"/>
        </w:trPr>
        <w:tc>
          <w:tcPr>
            <w:tcW w:w="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5B0CCA">
            <w:pPr>
              <w:spacing w:line="24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64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6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支援しているか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</w:tbl>
    <w:p w:rsidR="005B0CCA" w:rsidRDefault="008A1516" w:rsidP="00E5232F">
      <w:pPr>
        <w:pStyle w:val="ParaAttribute36"/>
        <w:tabs>
          <w:tab w:val="left" w:pos="11280"/>
        </w:tabs>
        <w:rPr>
          <w:rFonts w:eastAsia="ＭＳ Ｐゴシック"/>
        </w:rPr>
      </w:pPr>
      <w:r>
        <w:rPr>
          <w:noProof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562215" cy="10692130"/>
            <wp:effectExtent l="0" t="0" r="63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384175</wp:posOffset>
            </wp:positionH>
            <wp:positionV relativeFrom="page">
              <wp:posOffset>457200</wp:posOffset>
            </wp:positionV>
            <wp:extent cx="255905" cy="2685415"/>
            <wp:effectExtent l="605" t="720" r="403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5905" cy="268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232F">
        <w:rPr>
          <w:rFonts w:eastAsia="ＭＳ Ｐゴシック"/>
        </w:rPr>
        <w:tab/>
      </w:r>
    </w:p>
    <w:p w:rsidR="00E5232F" w:rsidRDefault="00E5232F" w:rsidP="00E5232F">
      <w:pPr>
        <w:pStyle w:val="ParaAttribute36"/>
        <w:tabs>
          <w:tab w:val="left" w:pos="11280"/>
        </w:tabs>
        <w:rPr>
          <w:rFonts w:eastAsia="ＭＳ Ｐゴシック"/>
        </w:rPr>
      </w:pPr>
    </w:p>
    <w:p w:rsidR="00E5232F" w:rsidRDefault="00E5232F" w:rsidP="00E5232F">
      <w:pPr>
        <w:pStyle w:val="ParaAttribute36"/>
        <w:tabs>
          <w:tab w:val="left" w:pos="11280"/>
        </w:tabs>
        <w:rPr>
          <w:rFonts w:eastAsia="ＭＳ Ｐゴシック"/>
        </w:rPr>
      </w:pPr>
    </w:p>
    <w:p w:rsidR="00E5232F" w:rsidRPr="006753D1" w:rsidRDefault="00E5232F" w:rsidP="00E5232F">
      <w:pPr>
        <w:pStyle w:val="ParaAttribute36"/>
        <w:tabs>
          <w:tab w:val="left" w:pos="11280"/>
        </w:tabs>
        <w:rPr>
          <w:rFonts w:eastAsia="ＭＳ Ｐゴシック"/>
        </w:rPr>
      </w:pPr>
    </w:p>
    <w:tbl>
      <w:tblPr>
        <w:tblStyle w:val="DefaultTable"/>
        <w:tblW w:w="10666" w:type="dxa"/>
        <w:tblInd w:w="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427"/>
        <w:gridCol w:w="3754"/>
        <w:gridCol w:w="778"/>
        <w:gridCol w:w="782"/>
        <w:gridCol w:w="782"/>
        <w:gridCol w:w="3754"/>
      </w:tblGrid>
      <w:tr w:rsidR="005B0CCA">
        <w:trPr>
          <w:trHeight w:hRule="exact" w:val="374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8A1516">
            <w:pPr>
              <w:spacing w:line="78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㉝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30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子どもや保護者からの苦情について、対応の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C54DA2" w:rsidRDefault="00497692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〇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C54DA2" w:rsidRDefault="005B0CCA">
            <w:pPr>
              <w:jc w:val="left"/>
              <w:rPr>
                <w:rFonts w:ascii="Calibri" w:eastAsiaTheme="minorEastAsia" w:hAnsi="Calibri"/>
                <w:sz w:val="2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497692" w:rsidRDefault="00497692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苦情解決の責任者を選定した</w:t>
            </w:r>
          </w:p>
        </w:tc>
      </w:tr>
      <w:tr w:rsidR="005B0CCA">
        <w:trPr>
          <w:trHeight w:hRule="exact" w:val="331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78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6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体制を整備するとともに、子どもや保護者に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331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78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4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周知し、苦情があった場合に迅速かつ適切に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293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78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4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対応しているか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374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8A1516">
            <w:pPr>
              <w:spacing w:line="62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㉞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30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定期的に会報等を発行し、活動概要や行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C54DA2" w:rsidRDefault="005B0CCA">
            <w:pPr>
              <w:jc w:val="left"/>
              <w:rPr>
                <w:rFonts w:ascii="Calibri" w:eastAsiaTheme="minorEastAsia" w:hAnsi="Calibri"/>
                <w:sz w:val="2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C54DA2" w:rsidRDefault="00497692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〇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C54DA2" w:rsidRDefault="005B0CCA">
            <w:pPr>
              <w:jc w:val="left"/>
              <w:rPr>
                <w:rFonts w:ascii="Calibri" w:eastAsiaTheme="minorEastAsia" w:hAnsi="Calibri"/>
                <w:sz w:val="2"/>
              </w:rPr>
            </w:pP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FD6F5A" w:rsidRDefault="00FD6F5A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メイリオ" w:hAnsi="メイリオ" w:hint="eastAsia"/>
                <w:sz w:val="20"/>
              </w:rPr>
              <w:t>新聞として配布</w:t>
            </w:r>
          </w:p>
        </w:tc>
      </w:tr>
      <w:tr w:rsidR="005B0CCA">
        <w:trPr>
          <w:trHeight w:hRule="exact" w:val="331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62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6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事予定、連絡体制等の情報を子どもや保護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298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62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6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者に対して発信しているか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552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8A1516">
            <w:pPr>
              <w:spacing w:line="40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㉟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8A1516">
            <w:pPr>
              <w:spacing w:line="400" w:lineRule="exact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個人情報に十分注意しているか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Pr="00C54DA2" w:rsidRDefault="00497692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〇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Pr="00C54DA2" w:rsidRDefault="005B0CCA">
            <w:pPr>
              <w:jc w:val="left"/>
              <w:rPr>
                <w:rFonts w:ascii="Calibri" w:eastAsiaTheme="minorEastAsia" w:hAnsi="Calibri"/>
                <w:sz w:val="2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Pr="00FD6F5A" w:rsidRDefault="00FD6F5A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メイリオ" w:hAnsi="メイリオ" w:hint="eastAsia"/>
                <w:sz w:val="20"/>
              </w:rPr>
              <w:t>注意をしている</w:t>
            </w:r>
          </w:p>
        </w:tc>
      </w:tr>
      <w:tr w:rsidR="005B0CCA">
        <w:trPr>
          <w:trHeight w:hRule="exact" w:val="374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8A1516">
            <w:pPr>
              <w:spacing w:line="44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㊱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30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障害のある子どもや保護者との意思の疎通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C54DA2" w:rsidRDefault="00497692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〇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497692" w:rsidRDefault="00497692" w:rsidP="00FD6F5A">
            <w:pPr>
              <w:jc w:val="left"/>
              <w:rPr>
                <w:rFonts w:ascii="Calibri" w:eastAsiaTheme="minorEastAsia" w:hAnsi="Calibri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簡単な手話の練習を行っている</w:t>
            </w:r>
          </w:p>
        </w:tc>
      </w:tr>
      <w:tr w:rsidR="005B0CCA">
        <w:trPr>
          <w:trHeight w:hRule="exact" w:val="298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44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6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や情報伝達のための配慮をしているか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374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8A1516">
            <w:pPr>
              <w:spacing w:line="44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㊲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30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事業所の行事に地域住民を招待する等地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C54DA2" w:rsidRDefault="005B0CCA">
            <w:pPr>
              <w:jc w:val="left"/>
              <w:rPr>
                <w:rFonts w:ascii="Calibri" w:eastAsiaTheme="minorEastAsia" w:hAnsi="Calibri"/>
                <w:sz w:val="2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C54DA2" w:rsidRDefault="005B0CCA">
            <w:pPr>
              <w:jc w:val="left"/>
              <w:rPr>
                <w:rFonts w:ascii="Calibri" w:eastAsiaTheme="minorEastAsia" w:hAnsi="Calibri"/>
                <w:sz w:val="2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C54DA2" w:rsidRDefault="00497692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〇</w:t>
            </w: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E6039E" w:rsidRDefault="00E6039E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夏祭り等の企画</w:t>
            </w:r>
            <w:r w:rsidR="00497692"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 xml:space="preserve">　　近隣からの理解を得る</w:t>
            </w:r>
          </w:p>
        </w:tc>
      </w:tr>
      <w:tr w:rsidR="005B0CCA">
        <w:trPr>
          <w:trHeight w:hRule="exact" w:val="298"/>
        </w:trPr>
        <w:tc>
          <w:tcPr>
            <w:tcW w:w="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44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4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域に開かれた事業運営を図っているか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374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5B0CCA" w:rsidRDefault="008A1516">
            <w:pPr>
              <w:spacing w:line="208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非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8A1516">
            <w:pPr>
              <w:spacing w:line="60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㊳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30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緊急時対応マニュアル、防犯マニュアル、感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C54DA2" w:rsidRDefault="005B0CCA">
            <w:pPr>
              <w:jc w:val="left"/>
              <w:rPr>
                <w:rFonts w:ascii="Calibri" w:eastAsiaTheme="minorEastAsia" w:hAnsi="Calibri"/>
                <w:sz w:val="2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C54DA2" w:rsidRDefault="0059617B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〇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E6039E" w:rsidRDefault="00E6039E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マニュアルを作成し面談毎に説明</w:t>
            </w:r>
            <w:r w:rsidR="00497692"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 xml:space="preserve">　職員にも周知を行う</w:t>
            </w:r>
          </w:p>
        </w:tc>
      </w:tr>
      <w:tr w:rsidR="005B0CCA">
        <w:trPr>
          <w:trHeight w:hRule="exact" w:val="326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5B0CCA" w:rsidRDefault="005B0CCA">
            <w:pPr>
              <w:spacing w:line="208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60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4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染症対応マニュアルを策定し、職員や保護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298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5B0CCA" w:rsidRDefault="005B0CCA">
            <w:pPr>
              <w:spacing w:line="208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60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6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者に周知しているか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374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5B0CCA" w:rsidRDefault="005B0CCA">
            <w:pPr>
              <w:spacing w:line="208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8A1516">
            <w:pPr>
              <w:spacing w:line="46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㊴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30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非常災害の発生に備え、定期的に避難、救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C54DA2" w:rsidRDefault="0059617B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〇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C54DA2" w:rsidRDefault="005B0CCA">
            <w:pPr>
              <w:jc w:val="left"/>
              <w:rPr>
                <w:rFonts w:ascii="Calibri" w:eastAsiaTheme="minorEastAsia" w:hAnsi="Calibri"/>
                <w:sz w:val="2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C54DA2" w:rsidRDefault="005B0CCA">
            <w:pPr>
              <w:jc w:val="left"/>
              <w:rPr>
                <w:rFonts w:ascii="Calibri" w:eastAsiaTheme="minorEastAsia" w:hAnsi="Calibri"/>
                <w:sz w:val="2"/>
              </w:rPr>
            </w:pP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6B56B4" w:rsidRDefault="006B56B4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消防署員を招き行っている</w:t>
            </w:r>
          </w:p>
        </w:tc>
      </w:tr>
      <w:tr w:rsidR="005B0CCA">
        <w:trPr>
          <w:trHeight w:hRule="exact" w:val="298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5B0CCA" w:rsidRDefault="005B0CCA">
            <w:pPr>
              <w:spacing w:line="208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46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4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出その他必要な訓練を行っているか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374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5B0CCA" w:rsidRDefault="005B0CCA">
            <w:pPr>
              <w:spacing w:line="208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8A1516">
            <w:pPr>
              <w:spacing w:line="44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㊵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30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虐待を防止するため、職員の研修機会を確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C54DA2" w:rsidRDefault="0059617B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〇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C54DA2" w:rsidRDefault="005B0CCA">
            <w:pPr>
              <w:jc w:val="left"/>
              <w:rPr>
                <w:rFonts w:ascii="Calibri" w:eastAsiaTheme="minorEastAsia" w:hAnsi="Calibri"/>
                <w:sz w:val="2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C54DA2" w:rsidRDefault="005B0CCA">
            <w:pPr>
              <w:jc w:val="left"/>
              <w:rPr>
                <w:rFonts w:ascii="Calibri" w:eastAsiaTheme="minorEastAsia" w:hAnsi="Calibri"/>
                <w:sz w:val="2"/>
              </w:rPr>
            </w:pP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6B56B4" w:rsidRDefault="006B56B4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全職員に業務として参加の機会を与えている</w:t>
            </w:r>
          </w:p>
        </w:tc>
      </w:tr>
      <w:tr w:rsidR="005B0CCA">
        <w:trPr>
          <w:trHeight w:hRule="exact" w:val="38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5B0CCA" w:rsidRDefault="005B0CCA">
            <w:pPr>
              <w:spacing w:line="208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44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4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保する等、適切な対応をしているか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182"/>
        </w:trPr>
        <w:tc>
          <w:tcPr>
            <w:tcW w:w="3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8A1516">
            <w:pPr>
              <w:spacing w:line="18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常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44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5B0CCA">
            <w:pPr>
              <w:spacing w:line="240" w:lineRule="exact"/>
              <w:ind w:left="10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72"/>
        </w:trPr>
        <w:tc>
          <w:tcPr>
            <w:tcW w:w="3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8A1516">
            <w:pPr>
              <w:spacing w:line="18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時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44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A" w:rsidRDefault="005B0CCA">
            <w:pPr>
              <w:spacing w:line="240" w:lineRule="exact"/>
              <w:ind w:left="10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106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5B0CCA">
            <w:pPr>
              <w:spacing w:line="18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8A1516">
            <w:pPr>
              <w:spacing w:line="78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㊶</w:t>
            </w: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30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どのような場合にやむを得ず身体拘束を行う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C54DA2" w:rsidRDefault="0059617B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〇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C54DA2" w:rsidRDefault="005B0CCA">
            <w:pPr>
              <w:jc w:val="left"/>
              <w:rPr>
                <w:rFonts w:ascii="Calibri" w:eastAsiaTheme="minorEastAsia" w:hAnsi="Calibri"/>
                <w:sz w:val="2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E82A24" w:rsidRDefault="005B0CCA">
            <w:pPr>
              <w:jc w:val="left"/>
              <w:rPr>
                <w:rFonts w:ascii="Calibri" w:eastAsiaTheme="minorEastAsia" w:hAnsi="Calibri"/>
                <w:sz w:val="2"/>
              </w:rPr>
            </w:pP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D91CB8" w:rsidRDefault="00D91CB8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必要があれば行う</w:t>
            </w:r>
          </w:p>
        </w:tc>
      </w:tr>
      <w:tr w:rsidR="005B0CCA">
        <w:trPr>
          <w:trHeight w:hRule="exact" w:val="182"/>
        </w:trPr>
        <w:tc>
          <w:tcPr>
            <w:tcW w:w="3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8A1516">
            <w:pPr>
              <w:spacing w:line="18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等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78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5B0CCA">
            <w:pPr>
              <w:spacing w:line="300" w:lineRule="exact"/>
              <w:ind w:left="10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86"/>
        </w:trPr>
        <w:tc>
          <w:tcPr>
            <w:tcW w:w="3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8A1516">
            <w:pPr>
              <w:spacing w:line="18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の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78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5B0CCA">
            <w:pPr>
              <w:spacing w:line="300" w:lineRule="exact"/>
              <w:ind w:left="10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91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5B0CCA">
            <w:pPr>
              <w:spacing w:line="18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78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6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かについて、組織的に決定し、子どもや保護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182"/>
        </w:trPr>
        <w:tc>
          <w:tcPr>
            <w:tcW w:w="3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8A1516">
            <w:pPr>
              <w:spacing w:line="18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対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78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5B0CCA">
            <w:pPr>
              <w:spacing w:line="260" w:lineRule="exact"/>
              <w:ind w:left="10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389"/>
        </w:trPr>
        <w:tc>
          <w:tcPr>
            <w:tcW w:w="3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8A1516">
            <w:pPr>
              <w:spacing w:line="22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応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78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32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者に事前に十分に説明し了解を得た上で、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298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5B0CCA">
            <w:pPr>
              <w:spacing w:line="22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78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4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放課後等デイサービス計画に記載しているか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374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5B0CCA">
            <w:pPr>
              <w:spacing w:line="22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8A1516">
            <w:pPr>
              <w:spacing w:line="44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㊷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30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食物アレルギーのある子どもについて、医師の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E82A24" w:rsidRDefault="0059617B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〇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E82A24" w:rsidRDefault="005B0CCA">
            <w:pPr>
              <w:jc w:val="left"/>
              <w:rPr>
                <w:rFonts w:ascii="Calibri" w:eastAsiaTheme="minorEastAsia" w:hAnsi="Calibri"/>
                <w:sz w:val="2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E82A24" w:rsidRDefault="005B0CCA">
            <w:pPr>
              <w:jc w:val="left"/>
              <w:rPr>
                <w:rFonts w:ascii="Calibri" w:eastAsiaTheme="minorEastAsia" w:hAnsi="Calibri"/>
                <w:sz w:val="2"/>
              </w:rPr>
            </w:pP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F6752B">
            <w:pPr>
              <w:jc w:val="left"/>
              <w:rPr>
                <w:rFonts w:ascii="Calibri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対象児童の有無を始業時に確認している</w:t>
            </w:r>
          </w:p>
        </w:tc>
      </w:tr>
      <w:tr w:rsidR="005B0CCA">
        <w:trPr>
          <w:trHeight w:hRule="exact" w:val="293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5B0CCA">
            <w:pPr>
              <w:spacing w:line="22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44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4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指示書に基づく対応がされているか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403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5B0CCA">
            <w:pPr>
              <w:spacing w:line="22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8A1516">
            <w:pPr>
              <w:spacing w:line="48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㊸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8A1516">
            <w:pPr>
              <w:spacing w:line="32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ヒヤリハット事例集を作成して事業所内で共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E82A24" w:rsidRDefault="0059617B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〇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E82A24" w:rsidRDefault="005B0CCA">
            <w:pPr>
              <w:jc w:val="left"/>
              <w:rPr>
                <w:rFonts w:ascii="Calibri" w:eastAsiaTheme="minorEastAsia" w:hAnsi="Calibri"/>
                <w:sz w:val="2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D91CB8">
            <w:pPr>
              <w:jc w:val="left"/>
              <w:rPr>
                <w:rFonts w:ascii="Calibri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ヒヤリハットの統計をとる</w:t>
            </w:r>
          </w:p>
        </w:tc>
      </w:tr>
      <w:tr w:rsidR="005B0CCA">
        <w:trPr>
          <w:trHeight w:hRule="exact" w:val="326"/>
        </w:trPr>
        <w:tc>
          <w:tcPr>
            <w:tcW w:w="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B0CCA" w:rsidRDefault="005B0CCA">
            <w:pPr>
              <w:spacing w:line="22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0CCA" w:rsidRDefault="005B0CCA">
            <w:pPr>
              <w:spacing w:line="48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6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有しているか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</w:tbl>
    <w:p w:rsidR="00E5232F" w:rsidRDefault="00E5232F">
      <w:pPr>
        <w:pStyle w:val="ParaAttribute37"/>
        <w:rPr>
          <w:rFonts w:eastAsia="ＭＳ Ｐゴシック"/>
        </w:rPr>
      </w:pPr>
    </w:p>
    <w:p w:rsidR="00E5232F" w:rsidRDefault="00E5232F">
      <w:pPr>
        <w:pStyle w:val="ParaAttribute37"/>
        <w:rPr>
          <w:rFonts w:eastAsia="ＭＳ Ｐゴシック"/>
        </w:rPr>
      </w:pPr>
    </w:p>
    <w:p w:rsidR="00E5232F" w:rsidRDefault="00E5232F">
      <w:pPr>
        <w:pStyle w:val="ParaAttribute37"/>
        <w:rPr>
          <w:rFonts w:eastAsia="ＭＳ Ｐゴシック"/>
        </w:rPr>
      </w:pPr>
    </w:p>
    <w:p w:rsidR="00E5232F" w:rsidRDefault="00E5232F">
      <w:pPr>
        <w:pStyle w:val="ParaAttribute37"/>
        <w:rPr>
          <w:rFonts w:eastAsia="ＭＳ Ｐゴシック"/>
        </w:rPr>
      </w:pPr>
    </w:p>
    <w:p w:rsidR="00E5232F" w:rsidRDefault="00E5232F">
      <w:pPr>
        <w:pStyle w:val="ParaAttribute37"/>
        <w:rPr>
          <w:rFonts w:eastAsia="ＭＳ Ｐゴシック"/>
        </w:rPr>
      </w:pPr>
    </w:p>
    <w:p w:rsidR="00E5232F" w:rsidRDefault="00E5232F">
      <w:pPr>
        <w:pStyle w:val="ParaAttribute37"/>
        <w:rPr>
          <w:rFonts w:eastAsia="ＭＳ Ｐゴシック"/>
        </w:rPr>
      </w:pPr>
    </w:p>
    <w:p w:rsidR="00E5232F" w:rsidRDefault="00E5232F">
      <w:pPr>
        <w:pStyle w:val="ParaAttribute37"/>
        <w:rPr>
          <w:rFonts w:eastAsia="ＭＳ Ｐゴシック"/>
        </w:rPr>
      </w:pPr>
    </w:p>
    <w:p w:rsidR="00E5232F" w:rsidRDefault="00E5232F">
      <w:pPr>
        <w:pStyle w:val="ParaAttribute37"/>
        <w:rPr>
          <w:rFonts w:eastAsia="ＭＳ Ｐゴシック"/>
        </w:rPr>
      </w:pPr>
    </w:p>
    <w:p w:rsidR="005B0CCA" w:rsidRDefault="008A1516">
      <w:pPr>
        <w:pStyle w:val="ParaAttribute37"/>
      </w:pPr>
      <w:r>
        <w:rPr>
          <w:noProof/>
        </w:rPr>
        <w:drawing>
          <wp:inline distT="0" distB="0" distL="0" distR="0">
            <wp:extent cx="7562215" cy="10692130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1386840</wp:posOffset>
            </wp:positionH>
            <wp:positionV relativeFrom="page">
              <wp:posOffset>399415</wp:posOffset>
            </wp:positionV>
            <wp:extent cx="4803775" cy="658495"/>
            <wp:effectExtent l="2184" t="629" r="756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0377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0CCA" w:rsidRDefault="008A1516">
      <w:pPr>
        <w:pStyle w:val="ParaAttribute3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8"/>
          <w:color w:val="000000"/>
          <w:szCs w:val="25"/>
        </w:rPr>
        <w:t>保護者等向け</w:t>
      </w:r>
      <w:r>
        <w:rPr>
          <w:rStyle w:val="CharAttribute8"/>
          <w:color w:val="000000"/>
          <w:szCs w:val="25"/>
        </w:rPr>
        <w:tab/>
      </w:r>
      <w:r>
        <w:rPr>
          <w:rStyle w:val="CharAttribute8"/>
          <w:color w:val="000000"/>
          <w:szCs w:val="25"/>
        </w:rPr>
        <w:tab/>
      </w:r>
      <w:r>
        <w:rPr>
          <w:rStyle w:val="CharAttribute8"/>
          <w:color w:val="000000"/>
          <w:szCs w:val="25"/>
        </w:rPr>
        <w:tab/>
      </w:r>
      <w:r>
        <w:rPr>
          <w:rStyle w:val="CharAttribute8"/>
          <w:color w:val="000000"/>
          <w:szCs w:val="25"/>
        </w:rPr>
        <w:tab/>
      </w:r>
      <w:r>
        <w:rPr>
          <w:rStyle w:val="CharAttribute8"/>
          <w:color w:val="000000"/>
          <w:szCs w:val="25"/>
        </w:rPr>
        <w:tab/>
      </w:r>
      <w:r>
        <w:rPr>
          <w:rStyle w:val="CharAttribute8"/>
          <w:color w:val="000000"/>
          <w:szCs w:val="25"/>
        </w:rPr>
        <w:tab/>
      </w:r>
      <w:r>
        <w:rPr>
          <w:rStyle w:val="CharAttribute8"/>
          <w:color w:val="000000"/>
          <w:szCs w:val="25"/>
        </w:rPr>
        <w:tab/>
        <w:t>放課後等デイサービス評価表</w:t>
      </w:r>
    </w:p>
    <w:p w:rsidR="005B0CCA" w:rsidRPr="0059617B" w:rsidRDefault="00F6752B" w:rsidP="001F5683">
      <w:pPr>
        <w:pStyle w:val="ParaAttribute39"/>
        <w:tabs>
          <w:tab w:val="left" w:pos="3835"/>
          <w:tab w:val="left" w:pos="8880"/>
        </w:tabs>
        <w:rPr>
          <w:rFonts w:ascii="ＭＳ Ｐゴシック" w:eastAsia="ＭＳ Ｐゴシック" w:hAnsi="ＭＳ Ｐゴシック"/>
        </w:rPr>
      </w:pPr>
      <w:r>
        <w:tab/>
      </w:r>
      <w:bookmarkStart w:id="0" w:name="_GoBack"/>
      <w:bookmarkEnd w:id="0"/>
      <w:r w:rsidR="0059617B">
        <w:tab/>
      </w:r>
    </w:p>
    <w:tbl>
      <w:tblPr>
        <w:tblStyle w:val="DefaultTable"/>
        <w:tblW w:w="10666" w:type="dxa"/>
        <w:tblInd w:w="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427"/>
        <w:gridCol w:w="1258"/>
        <w:gridCol w:w="67"/>
        <w:gridCol w:w="2078"/>
        <w:gridCol w:w="34"/>
        <w:gridCol w:w="317"/>
        <w:gridCol w:w="778"/>
        <w:gridCol w:w="782"/>
        <w:gridCol w:w="782"/>
        <w:gridCol w:w="3754"/>
      </w:tblGrid>
      <w:tr w:rsidR="005B0CCA">
        <w:trPr>
          <w:trHeight w:hRule="exact" w:val="307"/>
        </w:trPr>
        <w:tc>
          <w:tcPr>
            <w:tcW w:w="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 w:rsidR="005B0CCA" w:rsidRDefault="008A1516">
            <w:pPr>
              <w:spacing w:line="360" w:lineRule="exact"/>
              <w:jc w:val="center"/>
              <w:rPr>
                <w:rFonts w:ascii="メイリオ" w:hAnsi="メイリオ"/>
                <w:b/>
              </w:rPr>
            </w:pPr>
            <w:r>
              <w:rPr>
                <w:rFonts w:ascii="メイリオ" w:hAnsi="メイリオ"/>
                <w:b/>
                <w:sz w:val="18"/>
              </w:rPr>
              <w:t>チェック項目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B0CCA" w:rsidRDefault="008A1516">
            <w:pPr>
              <w:spacing w:line="360" w:lineRule="exact"/>
              <w:jc w:val="center"/>
              <w:rPr>
                <w:rFonts w:ascii="メイリオ" w:hAnsi="メイリオ"/>
                <w:b/>
              </w:rPr>
            </w:pPr>
            <w:r>
              <w:rPr>
                <w:rFonts w:ascii="メイリオ" w:hAnsi="メイリオ"/>
                <w:b/>
                <w:sz w:val="16"/>
              </w:rPr>
              <w:t>はい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 w:rsidR="005B0CCA" w:rsidRDefault="008A1516">
            <w:pPr>
              <w:spacing w:line="220" w:lineRule="exact"/>
              <w:jc w:val="center"/>
              <w:rPr>
                <w:rFonts w:ascii="メイリオ" w:hAnsi="メイリオ"/>
                <w:b/>
              </w:rPr>
            </w:pPr>
            <w:r>
              <w:rPr>
                <w:rFonts w:ascii="メイリオ" w:hAnsi="メイリオ"/>
                <w:b/>
                <w:sz w:val="12"/>
              </w:rPr>
              <w:t>どちらとも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B0CCA" w:rsidRDefault="008A1516">
            <w:pPr>
              <w:spacing w:line="360" w:lineRule="exact"/>
              <w:jc w:val="center"/>
              <w:rPr>
                <w:rFonts w:ascii="メイリオ" w:hAnsi="メイリオ"/>
                <w:b/>
              </w:rPr>
            </w:pPr>
            <w:r>
              <w:rPr>
                <w:rFonts w:ascii="メイリオ" w:hAnsi="メイリオ"/>
                <w:b/>
                <w:sz w:val="16"/>
              </w:rPr>
              <w:t>いいえ</w:t>
            </w: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 w:rsidR="005B0CCA" w:rsidRDefault="008A1516">
            <w:pPr>
              <w:spacing w:line="360" w:lineRule="exact"/>
              <w:jc w:val="center"/>
              <w:rPr>
                <w:rFonts w:ascii="メイリオ" w:hAnsi="メイリオ"/>
                <w:b/>
              </w:rPr>
            </w:pPr>
            <w:r>
              <w:rPr>
                <w:rFonts w:ascii="メイリオ" w:hAnsi="メイリオ"/>
                <w:b/>
                <w:sz w:val="18"/>
              </w:rPr>
              <w:t>ご意見</w:t>
            </w:r>
          </w:p>
        </w:tc>
      </w:tr>
      <w:tr w:rsidR="005B0CCA">
        <w:trPr>
          <w:trHeight w:hRule="exact" w:val="182"/>
        </w:trPr>
        <w:tc>
          <w:tcPr>
            <w:tcW w:w="8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5B0CCA" w:rsidRDefault="005B0CCA">
            <w:pPr>
              <w:spacing w:line="360" w:lineRule="exact"/>
              <w:jc w:val="center"/>
              <w:rPr>
                <w:rFonts w:ascii="メイリオ" w:hAnsi="メイリオ"/>
                <w:b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B0CCA" w:rsidRDefault="005B0CCA">
            <w:pPr>
              <w:spacing w:line="360" w:lineRule="exact"/>
              <w:jc w:val="center"/>
              <w:rPr>
                <w:rFonts w:ascii="メイリオ" w:hAnsi="メイリオ"/>
                <w:b/>
                <w:sz w:val="2"/>
              </w:rPr>
            </w:pP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5B0CCA" w:rsidRDefault="008A1516">
            <w:pPr>
              <w:spacing w:line="160" w:lineRule="exact"/>
              <w:jc w:val="center"/>
              <w:rPr>
                <w:rFonts w:ascii="メイリオ" w:hAnsi="メイリオ"/>
                <w:b/>
              </w:rPr>
            </w:pPr>
            <w:r>
              <w:rPr>
                <w:rFonts w:ascii="メイリオ" w:hAnsi="メイリオ"/>
                <w:b/>
                <w:sz w:val="12"/>
              </w:rPr>
              <w:t>いえない</w:t>
            </w: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B0CCA" w:rsidRDefault="005B0CCA">
            <w:pPr>
              <w:spacing w:line="360" w:lineRule="exact"/>
              <w:jc w:val="center"/>
              <w:rPr>
                <w:rFonts w:ascii="メイリオ" w:hAnsi="メイリオ"/>
                <w:b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5B0CCA" w:rsidRDefault="005B0CCA">
            <w:pPr>
              <w:spacing w:line="360" w:lineRule="exact"/>
              <w:jc w:val="center"/>
              <w:rPr>
                <w:rFonts w:ascii="メイリオ" w:hAnsi="メイリオ"/>
                <w:b/>
                <w:sz w:val="2"/>
              </w:rPr>
            </w:pPr>
          </w:p>
        </w:tc>
      </w:tr>
      <w:tr w:rsidR="005B0CCA">
        <w:trPr>
          <w:trHeight w:hRule="exact" w:val="346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  <w:vAlign w:val="bottom"/>
          </w:tcPr>
          <w:p w:rsidR="005B0CCA" w:rsidRDefault="008A1516">
            <w:pPr>
              <w:spacing w:line="58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環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B0CCA" w:rsidRDefault="008A1516">
            <w:pPr>
              <w:spacing w:line="48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①</w:t>
            </w:r>
          </w:p>
        </w:tc>
        <w:tc>
          <w:tcPr>
            <w:tcW w:w="375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5B0CCA" w:rsidRDefault="008A1516">
            <w:pPr>
              <w:spacing w:line="34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子どもの活動等のスペースが十分に確保され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E82A24" w:rsidRDefault="00F6752B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7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E82A24" w:rsidRDefault="00F6752B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1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59617B" w:rsidRDefault="00DB71F9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もう少し広い方が活動はしやすいと思う</w:t>
            </w:r>
            <w:r w:rsidR="0059617B"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 xml:space="preserve">　　　</w:t>
            </w:r>
          </w:p>
          <w:p w:rsidR="0059617B" w:rsidRPr="00DB71F9" w:rsidRDefault="0059617B">
            <w:pPr>
              <w:jc w:val="left"/>
              <w:rPr>
                <w:rFonts w:ascii="Calibri" w:eastAsiaTheme="minorEastAsia" w:hAnsi="Calibri" w:hint="eastAsia"/>
                <w:sz w:val="2"/>
              </w:rPr>
            </w:pPr>
          </w:p>
        </w:tc>
      </w:tr>
      <w:tr w:rsidR="005B0CCA">
        <w:trPr>
          <w:trHeight w:hRule="exact" w:val="245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bottom"/>
          </w:tcPr>
          <w:p w:rsidR="005B0CCA" w:rsidRDefault="005B0CCA">
            <w:pPr>
              <w:spacing w:line="58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B0CCA" w:rsidRDefault="005B0CCA">
            <w:pPr>
              <w:spacing w:line="48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4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ているか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139"/>
        </w:trPr>
        <w:tc>
          <w:tcPr>
            <w:tcW w:w="3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 w:rsidR="005B0CCA" w:rsidRDefault="008A1516">
            <w:pPr>
              <w:spacing w:line="18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境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B0CCA" w:rsidRDefault="005B0CCA">
            <w:pPr>
              <w:spacing w:line="48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A" w:rsidRDefault="005B0CCA">
            <w:pPr>
              <w:spacing w:line="240" w:lineRule="exact"/>
              <w:ind w:left="10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43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 w:rsidR="005B0CCA" w:rsidRDefault="005B0CCA">
            <w:pPr>
              <w:spacing w:line="18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 w:rsidR="005B0CCA" w:rsidRDefault="008A1516">
            <w:pPr>
              <w:spacing w:line="42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②</w:t>
            </w:r>
          </w:p>
        </w:tc>
        <w:tc>
          <w:tcPr>
            <w:tcW w:w="375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420" w:lineRule="exact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職員の配置数や専門性は適切であるか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E82A24" w:rsidRDefault="00F6752B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6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E82A24" w:rsidRDefault="00F6752B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2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59617B" w:rsidRDefault="00DB71F9">
            <w:pPr>
              <w:jc w:val="left"/>
              <w:rPr>
                <w:rFonts w:ascii="Calibri" w:eastAsiaTheme="minorEastAsia" w:hAnsi="Calibri"/>
                <w:color w:val="FF0000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スタッフが何人いてどのような資格をもっているか知らない</w:t>
            </w:r>
          </w:p>
        </w:tc>
      </w:tr>
      <w:tr w:rsidR="005B0CCA">
        <w:trPr>
          <w:trHeight w:hRule="exact" w:val="178"/>
        </w:trPr>
        <w:tc>
          <w:tcPr>
            <w:tcW w:w="3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 w:rsidR="005B0CCA" w:rsidRDefault="008A1516">
            <w:pPr>
              <w:spacing w:line="18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・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 w:rsidR="005B0CCA" w:rsidRDefault="005B0CCA">
            <w:pPr>
              <w:spacing w:line="42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5B0CCA">
            <w:pPr>
              <w:spacing w:line="420" w:lineRule="exact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182"/>
        </w:trPr>
        <w:tc>
          <w:tcPr>
            <w:tcW w:w="3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 w:rsidR="005B0CCA" w:rsidRDefault="008A1516">
            <w:pPr>
              <w:spacing w:line="18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体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 w:rsidR="005B0CCA" w:rsidRDefault="005B0CCA">
            <w:pPr>
              <w:spacing w:line="42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5B0CCA">
            <w:pPr>
              <w:spacing w:line="420" w:lineRule="exact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178"/>
        </w:trPr>
        <w:tc>
          <w:tcPr>
            <w:tcW w:w="3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 w:rsidR="005B0CCA" w:rsidRDefault="008A1516">
            <w:pPr>
              <w:spacing w:line="18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制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 w:rsidR="005B0CCA" w:rsidRDefault="005B0CCA">
            <w:pPr>
              <w:spacing w:line="42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5B0CCA">
            <w:pPr>
              <w:spacing w:line="420" w:lineRule="exact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48"/>
        </w:trPr>
        <w:tc>
          <w:tcPr>
            <w:tcW w:w="3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 w:rsidR="005B0CCA" w:rsidRDefault="008A1516">
            <w:pPr>
              <w:spacing w:line="18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整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5B0CCA" w:rsidRDefault="005B0CCA">
            <w:pPr>
              <w:spacing w:line="42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A" w:rsidRDefault="005B0CCA">
            <w:pPr>
              <w:spacing w:line="420" w:lineRule="exact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134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 w:rsidR="005B0CCA" w:rsidRDefault="005B0CCA">
            <w:pPr>
              <w:spacing w:line="18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B0CCA" w:rsidRDefault="008A1516">
            <w:pPr>
              <w:spacing w:line="48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③</w:t>
            </w:r>
          </w:p>
        </w:tc>
        <w:tc>
          <w:tcPr>
            <w:tcW w:w="375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2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事業所の設備等は、スロープや手すりの設置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E82A24" w:rsidRDefault="00F6752B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8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E82A24" w:rsidRDefault="005B0CCA">
            <w:pPr>
              <w:jc w:val="left"/>
              <w:rPr>
                <w:rFonts w:ascii="Calibri" w:eastAsiaTheme="minorEastAsia" w:hAnsi="Calibri"/>
                <w:sz w:val="2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91"/>
        </w:trPr>
        <w:tc>
          <w:tcPr>
            <w:tcW w:w="3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 w:rsidR="005B0CCA" w:rsidRDefault="008A1516">
            <w:pPr>
              <w:spacing w:line="22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備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B0CCA" w:rsidRDefault="005B0CCA">
            <w:pPr>
              <w:spacing w:line="48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5B0CCA">
            <w:pPr>
              <w:spacing w:line="220" w:lineRule="exact"/>
              <w:ind w:left="10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240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 w:rsidR="005B0CCA" w:rsidRDefault="005B0CCA">
            <w:pPr>
              <w:spacing w:line="22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B0CCA" w:rsidRDefault="005B0CCA">
            <w:pPr>
              <w:spacing w:line="48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4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などバリアフリー化の配慮が適切になされてい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264"/>
        </w:trPr>
        <w:tc>
          <w:tcPr>
            <w:tcW w:w="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5B0CCA" w:rsidRDefault="005B0CCA">
            <w:pPr>
              <w:spacing w:line="22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B0CCA" w:rsidRDefault="005B0CCA">
            <w:pPr>
              <w:spacing w:line="48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4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るか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221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  <w:vAlign w:val="bottom"/>
          </w:tcPr>
          <w:p w:rsidR="005B0CCA" w:rsidRDefault="008A1516">
            <w:pPr>
              <w:spacing w:line="54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適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B0CCA" w:rsidRDefault="008A1516">
            <w:pPr>
              <w:spacing w:line="48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④</w:t>
            </w:r>
          </w:p>
        </w:tc>
        <w:tc>
          <w:tcPr>
            <w:tcW w:w="375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2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子どもと保護者のニーズや課題が客観的に分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CF3C8E" w:rsidRDefault="00F6752B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8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CF3C8E" w:rsidRDefault="005B0CCA">
            <w:pPr>
              <w:jc w:val="left"/>
              <w:rPr>
                <w:rFonts w:ascii="Calibri" w:eastAsiaTheme="minorEastAsia" w:hAnsi="Calibri"/>
                <w:sz w:val="2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259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bottom"/>
          </w:tcPr>
          <w:p w:rsidR="005B0CCA" w:rsidRDefault="005B0CCA">
            <w:pPr>
              <w:spacing w:line="54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B0CCA" w:rsidRDefault="005B0CCA">
            <w:pPr>
              <w:spacing w:line="48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403" w:type="dxa"/>
            <w:gridSpan w:val="3"/>
            <w:tcBorders>
              <w:left w:val="single" w:sz="4" w:space="0" w:color="000000"/>
            </w:tcBorders>
            <w:vAlign w:val="bottom"/>
          </w:tcPr>
          <w:p w:rsidR="005B0CCA" w:rsidRDefault="008A1516">
            <w:pPr>
              <w:spacing w:line="26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析された上で、放課後等デイサービス計画</w:t>
            </w:r>
          </w:p>
        </w:tc>
        <w:tc>
          <w:tcPr>
            <w:tcW w:w="34" w:type="dxa"/>
            <w:vMerge w:val="restart"/>
          </w:tcPr>
          <w:p w:rsidR="005B0CCA" w:rsidRDefault="008A1516">
            <w:pPr>
              <w:spacing w:line="160" w:lineRule="exact"/>
              <w:jc w:val="left"/>
              <w:rPr>
                <w:rFonts w:ascii="メイリオ" w:hAnsi="メイリオ"/>
              </w:rPr>
            </w:pPr>
            <w:proofErr w:type="spellStart"/>
            <w:r>
              <w:rPr>
                <w:rFonts w:ascii="メイリオ" w:hAnsi="メイリオ"/>
                <w:sz w:val="13"/>
              </w:rPr>
              <w:t>i</w:t>
            </w:r>
            <w:proofErr w:type="spellEnd"/>
          </w:p>
        </w:tc>
        <w:tc>
          <w:tcPr>
            <w:tcW w:w="317" w:type="dxa"/>
            <w:vMerge w:val="restart"/>
            <w:tcBorders>
              <w:right w:val="single" w:sz="4" w:space="0" w:color="000000"/>
            </w:tcBorders>
          </w:tcPr>
          <w:p w:rsidR="005B0CCA" w:rsidRDefault="008A1516">
            <w:pPr>
              <w:spacing w:line="260" w:lineRule="exact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が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72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bottom"/>
          </w:tcPr>
          <w:p w:rsidR="005B0CCA" w:rsidRDefault="005B0CCA">
            <w:pPr>
              <w:spacing w:line="54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B0CCA" w:rsidRDefault="005B0CCA">
            <w:pPr>
              <w:spacing w:line="48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403" w:type="dxa"/>
            <w:gridSpan w:val="3"/>
            <w:vMerge w:val="restart"/>
            <w:tcBorders>
              <w:left w:val="single" w:sz="4" w:space="0" w:color="000000"/>
            </w:tcBorders>
          </w:tcPr>
          <w:p w:rsidR="005B0CCA" w:rsidRDefault="008A1516">
            <w:pPr>
              <w:spacing w:line="24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作成されているか</w:t>
            </w:r>
          </w:p>
        </w:tc>
        <w:tc>
          <w:tcPr>
            <w:tcW w:w="34" w:type="dxa"/>
            <w:vMerge/>
          </w:tcPr>
          <w:p w:rsidR="005B0CCA" w:rsidRDefault="005B0CCA">
            <w:pPr>
              <w:spacing w:line="160" w:lineRule="exact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317" w:type="dxa"/>
            <w:vMerge/>
            <w:tcBorders>
              <w:right w:val="single" w:sz="4" w:space="0" w:color="000000"/>
            </w:tcBorders>
          </w:tcPr>
          <w:p w:rsidR="005B0CCA" w:rsidRDefault="005B0CCA">
            <w:pPr>
              <w:spacing w:line="260" w:lineRule="exact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178"/>
        </w:trPr>
        <w:tc>
          <w:tcPr>
            <w:tcW w:w="3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 w:rsidR="005B0CCA" w:rsidRDefault="008A1516">
            <w:pPr>
              <w:spacing w:line="18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切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B0CCA" w:rsidRDefault="005B0CCA">
            <w:pPr>
              <w:spacing w:line="48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403" w:type="dxa"/>
            <w:gridSpan w:val="3"/>
            <w:vMerge/>
            <w:tcBorders>
              <w:left w:val="single" w:sz="4" w:space="0" w:color="000000"/>
            </w:tcBorders>
          </w:tcPr>
          <w:p w:rsidR="005B0CCA" w:rsidRDefault="005B0CCA">
            <w:pPr>
              <w:spacing w:line="240" w:lineRule="exact"/>
              <w:ind w:left="10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34" w:type="dxa"/>
            <w:vMerge/>
          </w:tcPr>
          <w:p w:rsidR="005B0CCA" w:rsidRDefault="005B0CCA">
            <w:pPr>
              <w:spacing w:line="160" w:lineRule="exact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317" w:type="dxa"/>
            <w:vMerge/>
            <w:tcBorders>
              <w:right w:val="single" w:sz="4" w:space="0" w:color="000000"/>
            </w:tcBorders>
          </w:tcPr>
          <w:p w:rsidR="005B0CCA" w:rsidRDefault="005B0CCA">
            <w:pPr>
              <w:spacing w:line="260" w:lineRule="exact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24"/>
        </w:trPr>
        <w:tc>
          <w:tcPr>
            <w:tcW w:w="3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 w:rsidR="005B0CCA" w:rsidRDefault="008A1516">
            <w:pPr>
              <w:spacing w:line="18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な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B0CCA" w:rsidRDefault="005B0CCA">
            <w:pPr>
              <w:spacing w:line="48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40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B0CCA" w:rsidRDefault="005B0CCA">
            <w:pPr>
              <w:spacing w:line="240" w:lineRule="exact"/>
              <w:ind w:left="10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34" w:type="dxa"/>
            <w:vMerge/>
            <w:tcBorders>
              <w:bottom w:val="single" w:sz="4" w:space="0" w:color="000000"/>
            </w:tcBorders>
          </w:tcPr>
          <w:p w:rsidR="005B0CCA" w:rsidRDefault="005B0CCA">
            <w:pPr>
              <w:spacing w:line="160" w:lineRule="exact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317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B0CCA" w:rsidRDefault="005B0CCA">
            <w:pPr>
              <w:spacing w:line="260" w:lineRule="exact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158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 w:rsidR="005B0CCA" w:rsidRDefault="005B0CCA">
            <w:pPr>
              <w:spacing w:line="18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B0CCA" w:rsidRDefault="008A1516">
            <w:pPr>
              <w:spacing w:line="46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⑤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5B0CCA" w:rsidRDefault="008A1516">
            <w:pPr>
              <w:spacing w:line="32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活動プログラム</w:t>
            </w:r>
          </w:p>
        </w:tc>
        <w:tc>
          <w:tcPr>
            <w:tcW w:w="67" w:type="dxa"/>
            <w:vMerge w:val="restart"/>
            <w:tcBorders>
              <w:top w:val="single" w:sz="4" w:space="0" w:color="000000"/>
            </w:tcBorders>
          </w:tcPr>
          <w:p w:rsidR="005B0CCA" w:rsidRDefault="008A1516">
            <w:pPr>
              <w:spacing w:line="220" w:lineRule="exact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3"/>
              </w:rPr>
              <w:t>ii</w:t>
            </w:r>
          </w:p>
        </w:tc>
        <w:tc>
          <w:tcPr>
            <w:tcW w:w="242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340" w:lineRule="exact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が固定化しないよう工夫され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CF3C8E" w:rsidRDefault="00F6752B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7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CF3C8E" w:rsidRDefault="00CF3C8E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1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163"/>
        </w:trPr>
        <w:tc>
          <w:tcPr>
            <w:tcW w:w="3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 w:rsidR="005B0CCA" w:rsidRDefault="008A1516">
            <w:pPr>
              <w:spacing w:line="18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支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B0CCA" w:rsidRDefault="005B0CCA">
            <w:pPr>
              <w:spacing w:line="46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</w:tcBorders>
            <w:vAlign w:val="bottom"/>
          </w:tcPr>
          <w:p w:rsidR="005B0CCA" w:rsidRDefault="005B0CCA">
            <w:pPr>
              <w:spacing w:line="320" w:lineRule="exact"/>
              <w:ind w:left="10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67" w:type="dxa"/>
            <w:vMerge/>
          </w:tcPr>
          <w:p w:rsidR="005B0CCA" w:rsidRDefault="005B0CCA">
            <w:pPr>
              <w:spacing w:line="220" w:lineRule="exact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2429" w:type="dxa"/>
            <w:gridSpan w:val="3"/>
            <w:vMerge/>
            <w:tcBorders>
              <w:right w:val="single" w:sz="4" w:space="0" w:color="000000"/>
            </w:tcBorders>
          </w:tcPr>
          <w:p w:rsidR="005B0CCA" w:rsidRDefault="005B0CCA">
            <w:pPr>
              <w:spacing w:line="340" w:lineRule="exact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14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 w:rsidR="005B0CCA" w:rsidRDefault="005B0CCA">
            <w:pPr>
              <w:spacing w:line="18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B0CCA" w:rsidRDefault="005B0CCA">
            <w:pPr>
              <w:spacing w:line="46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000000"/>
            </w:tcBorders>
          </w:tcPr>
          <w:p w:rsidR="005B0CCA" w:rsidRDefault="008A1516">
            <w:pPr>
              <w:spacing w:line="24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ているか</w:t>
            </w:r>
          </w:p>
        </w:tc>
        <w:tc>
          <w:tcPr>
            <w:tcW w:w="67" w:type="dxa"/>
            <w:vMerge/>
          </w:tcPr>
          <w:p w:rsidR="005B0CCA" w:rsidRDefault="005B0CCA">
            <w:pPr>
              <w:spacing w:line="220" w:lineRule="exact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2429" w:type="dxa"/>
            <w:gridSpan w:val="3"/>
            <w:vMerge/>
            <w:tcBorders>
              <w:right w:val="single" w:sz="4" w:space="0" w:color="000000"/>
            </w:tcBorders>
          </w:tcPr>
          <w:p w:rsidR="005B0CCA" w:rsidRDefault="005B0CCA">
            <w:pPr>
              <w:spacing w:line="340" w:lineRule="exact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182"/>
        </w:trPr>
        <w:tc>
          <w:tcPr>
            <w:tcW w:w="3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 w:rsidR="005B0CCA" w:rsidRDefault="008A1516">
            <w:pPr>
              <w:spacing w:line="18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援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B0CCA" w:rsidRDefault="005B0CCA">
            <w:pPr>
              <w:spacing w:line="46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</w:tcBorders>
          </w:tcPr>
          <w:p w:rsidR="005B0CCA" w:rsidRDefault="005B0CCA">
            <w:pPr>
              <w:spacing w:line="240" w:lineRule="exact"/>
              <w:ind w:left="10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67" w:type="dxa"/>
            <w:vMerge/>
          </w:tcPr>
          <w:p w:rsidR="005B0CCA" w:rsidRDefault="005B0CCA">
            <w:pPr>
              <w:spacing w:line="220" w:lineRule="exact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2429" w:type="dxa"/>
            <w:gridSpan w:val="3"/>
            <w:vMerge/>
            <w:tcBorders>
              <w:right w:val="single" w:sz="4" w:space="0" w:color="000000"/>
            </w:tcBorders>
          </w:tcPr>
          <w:p w:rsidR="005B0CCA" w:rsidRDefault="005B0CCA">
            <w:pPr>
              <w:spacing w:line="340" w:lineRule="exact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158"/>
        </w:trPr>
        <w:tc>
          <w:tcPr>
            <w:tcW w:w="3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 w:rsidR="005B0CCA" w:rsidRDefault="008A1516">
            <w:pPr>
              <w:spacing w:line="18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の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B0CCA" w:rsidRDefault="005B0CCA">
            <w:pPr>
              <w:spacing w:line="46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B0CCA" w:rsidRDefault="005B0CCA">
            <w:pPr>
              <w:spacing w:line="240" w:lineRule="exact"/>
              <w:ind w:left="10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67" w:type="dxa"/>
            <w:vMerge/>
            <w:tcBorders>
              <w:bottom w:val="single" w:sz="4" w:space="0" w:color="000000"/>
            </w:tcBorders>
          </w:tcPr>
          <w:p w:rsidR="005B0CCA" w:rsidRDefault="005B0CCA">
            <w:pPr>
              <w:spacing w:line="220" w:lineRule="exact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242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B0CCA" w:rsidRDefault="005B0CCA">
            <w:pPr>
              <w:spacing w:line="340" w:lineRule="exact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19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 w:rsidR="005B0CCA" w:rsidRDefault="005B0CCA">
            <w:pPr>
              <w:spacing w:line="18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B0CCA" w:rsidRDefault="008A1516">
            <w:pPr>
              <w:spacing w:line="48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⑥</w:t>
            </w:r>
          </w:p>
        </w:tc>
        <w:tc>
          <w:tcPr>
            <w:tcW w:w="375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5B0CCA" w:rsidRDefault="008A1516">
            <w:pPr>
              <w:spacing w:line="36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放課後児童クラブや児童館との交流や、障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CF3C8E" w:rsidRDefault="00F6752B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3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F6752B">
            <w:pPr>
              <w:jc w:val="left"/>
              <w:rPr>
                <w:rFonts w:ascii="Calibri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5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CF3C8E" w:rsidRDefault="005B0CCA">
            <w:pPr>
              <w:jc w:val="left"/>
              <w:rPr>
                <w:rFonts w:ascii="Calibri" w:eastAsiaTheme="minorEastAsia" w:hAnsi="Calibri"/>
                <w:sz w:val="2"/>
              </w:rPr>
            </w:pP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182"/>
        </w:trPr>
        <w:tc>
          <w:tcPr>
            <w:tcW w:w="3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 w:rsidR="005B0CCA" w:rsidRDefault="008A1516">
            <w:pPr>
              <w:spacing w:line="18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提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B0CCA" w:rsidRDefault="005B0CCA">
            <w:pPr>
              <w:spacing w:line="48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B0CCA" w:rsidRDefault="005B0CCA">
            <w:pPr>
              <w:spacing w:line="360" w:lineRule="exact"/>
              <w:ind w:left="10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158"/>
        </w:trPr>
        <w:tc>
          <w:tcPr>
            <w:tcW w:w="3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 w:rsidR="005B0CCA" w:rsidRDefault="008A1516">
            <w:pPr>
              <w:spacing w:line="22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供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B0CCA" w:rsidRDefault="005B0CCA">
            <w:pPr>
              <w:spacing w:line="48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B0CCA" w:rsidRDefault="005B0CCA">
            <w:pPr>
              <w:spacing w:line="360" w:lineRule="exact"/>
              <w:ind w:left="10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394"/>
        </w:trPr>
        <w:tc>
          <w:tcPr>
            <w:tcW w:w="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5B0CCA" w:rsidRDefault="005B0CCA">
            <w:pPr>
              <w:spacing w:line="22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B0CCA" w:rsidRDefault="005B0CCA">
            <w:pPr>
              <w:spacing w:line="48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4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害のない子どもと活動する機会があるか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413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  <w:vAlign w:val="bottom"/>
          </w:tcPr>
          <w:p w:rsidR="005B0CCA" w:rsidRDefault="008A1516">
            <w:pPr>
              <w:spacing w:line="292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保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B0CCA" w:rsidRDefault="008A1516">
            <w:pPr>
              <w:spacing w:line="54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⑦</w:t>
            </w:r>
          </w:p>
        </w:tc>
        <w:tc>
          <w:tcPr>
            <w:tcW w:w="375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5B0CCA" w:rsidRDefault="008A1516">
            <w:pPr>
              <w:spacing w:line="40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支援の内容、利用者負担等について丁寧な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81750A" w:rsidRDefault="00F6752B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7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81750A" w:rsidRDefault="0081750A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1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456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bottom"/>
          </w:tcPr>
          <w:p w:rsidR="005B0CCA" w:rsidRDefault="005B0CCA">
            <w:pPr>
              <w:spacing w:line="292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B0CCA" w:rsidRDefault="005B0CCA">
            <w:pPr>
              <w:spacing w:line="54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6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説明がなされたか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346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bottom"/>
          </w:tcPr>
          <w:p w:rsidR="005B0CCA" w:rsidRDefault="005B0CCA">
            <w:pPr>
              <w:spacing w:line="292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B0CCA" w:rsidRDefault="008A1516">
            <w:pPr>
              <w:spacing w:line="60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⑧</w:t>
            </w:r>
          </w:p>
        </w:tc>
        <w:tc>
          <w:tcPr>
            <w:tcW w:w="375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5B0CCA" w:rsidRDefault="008A1516">
            <w:pPr>
              <w:spacing w:line="34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日頃から子どもの状況を保護者と伝え合い、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81750A" w:rsidRDefault="00F6752B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8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81750A" w:rsidRDefault="005B0CCA">
            <w:pPr>
              <w:jc w:val="left"/>
              <w:rPr>
                <w:rFonts w:ascii="Calibri" w:eastAsiaTheme="minorEastAsia" w:hAnsi="Calibri"/>
                <w:sz w:val="2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240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bottom"/>
          </w:tcPr>
          <w:p w:rsidR="005B0CCA" w:rsidRDefault="005B0CCA">
            <w:pPr>
              <w:spacing w:line="292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B0CCA" w:rsidRDefault="005B0CCA">
            <w:pPr>
              <w:spacing w:line="60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4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子どもの発達の状況や課題について共通理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384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bottom"/>
          </w:tcPr>
          <w:p w:rsidR="005B0CCA" w:rsidRDefault="005B0CCA">
            <w:pPr>
              <w:spacing w:line="292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B0CCA" w:rsidRDefault="005B0CCA">
            <w:pPr>
              <w:spacing w:line="60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4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解ができているか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360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bottom"/>
          </w:tcPr>
          <w:p w:rsidR="005B0CCA" w:rsidRDefault="005B0CCA">
            <w:pPr>
              <w:spacing w:line="292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B0CCA" w:rsidRDefault="008A1516">
            <w:pPr>
              <w:spacing w:line="50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⑨</w:t>
            </w:r>
          </w:p>
        </w:tc>
        <w:tc>
          <w:tcPr>
            <w:tcW w:w="375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5B0CCA" w:rsidRDefault="008A1516">
            <w:pPr>
              <w:spacing w:line="36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保護者に対して面談や、育児に関する助言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81750A" w:rsidRDefault="00F6752B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8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81750A" w:rsidRDefault="005B0CCA">
            <w:pPr>
              <w:jc w:val="left"/>
              <w:rPr>
                <w:rFonts w:ascii="Calibri" w:eastAsiaTheme="minorEastAsia" w:hAnsi="Calibri"/>
                <w:sz w:val="2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DB71F9" w:rsidRDefault="005B0CCA">
            <w:pPr>
              <w:jc w:val="left"/>
              <w:rPr>
                <w:rFonts w:ascii="Calibri" w:eastAsiaTheme="minorEastAsia" w:hAnsi="Calibri"/>
                <w:sz w:val="2"/>
              </w:rPr>
            </w:pPr>
          </w:p>
        </w:tc>
      </w:tr>
      <w:tr w:rsidR="005B0CCA">
        <w:trPr>
          <w:trHeight w:hRule="exact" w:val="403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bottom"/>
          </w:tcPr>
          <w:p w:rsidR="005B0CCA" w:rsidRDefault="005B0CCA">
            <w:pPr>
              <w:spacing w:line="292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B0CCA" w:rsidRDefault="005B0CCA">
            <w:pPr>
              <w:spacing w:line="50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6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等の支援が行われているか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322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bottom"/>
          </w:tcPr>
          <w:p w:rsidR="005B0CCA" w:rsidRDefault="005B0CCA">
            <w:pPr>
              <w:spacing w:line="292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B0CCA" w:rsidRDefault="008A1516">
            <w:pPr>
              <w:spacing w:line="60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⑩</w:t>
            </w:r>
          </w:p>
        </w:tc>
        <w:tc>
          <w:tcPr>
            <w:tcW w:w="375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5B0CCA" w:rsidRDefault="008A1516">
            <w:pPr>
              <w:spacing w:line="34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父母の会の活動の支援や、保護者会等の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81750A" w:rsidRDefault="005B0CCA">
            <w:pPr>
              <w:jc w:val="left"/>
              <w:rPr>
                <w:rFonts w:ascii="Calibri" w:eastAsiaTheme="minorEastAsia" w:hAnsi="Calibri"/>
                <w:sz w:val="2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81750A" w:rsidRDefault="00F6752B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6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81750A" w:rsidRDefault="00F6752B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2</w:t>
            </w: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DB71F9" w:rsidRDefault="0059617B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保護者会が無いのでわからない　　　　　　　実際無くても良い</w:t>
            </w:r>
          </w:p>
        </w:tc>
      </w:tr>
      <w:tr w:rsidR="005B0CCA">
        <w:trPr>
          <w:trHeight w:hRule="exact" w:val="24"/>
        </w:trPr>
        <w:tc>
          <w:tcPr>
            <w:tcW w:w="3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 w:rsidR="005B0CCA" w:rsidRDefault="008A1516">
            <w:pPr>
              <w:spacing w:line="18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護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B0CCA" w:rsidRDefault="005B0CCA">
            <w:pPr>
              <w:spacing w:line="60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B0CCA" w:rsidRDefault="005B0CCA">
            <w:pPr>
              <w:spacing w:line="340" w:lineRule="exact"/>
              <w:ind w:left="10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158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 w:rsidR="005B0CCA" w:rsidRDefault="005B0CCA">
            <w:pPr>
              <w:spacing w:line="18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B0CCA" w:rsidRDefault="005B0CCA">
            <w:pPr>
              <w:spacing w:line="60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4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開催等により保護者同士の連携が支援され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82"/>
        </w:trPr>
        <w:tc>
          <w:tcPr>
            <w:tcW w:w="3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 w:rsidR="005B0CCA" w:rsidRDefault="008A1516">
            <w:pPr>
              <w:spacing w:line="18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者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B0CCA" w:rsidRDefault="005B0CCA">
            <w:pPr>
              <w:spacing w:line="60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5B0CCA">
            <w:pPr>
              <w:spacing w:line="240" w:lineRule="exact"/>
              <w:ind w:left="10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96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 w:rsidR="005B0CCA" w:rsidRDefault="005B0CCA">
            <w:pPr>
              <w:spacing w:line="18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B0CCA" w:rsidRDefault="005B0CCA">
            <w:pPr>
              <w:spacing w:line="60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6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ているか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182"/>
        </w:trPr>
        <w:tc>
          <w:tcPr>
            <w:tcW w:w="3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 w:rsidR="005B0CCA" w:rsidRDefault="008A1516">
            <w:pPr>
              <w:spacing w:line="18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へ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B0CCA" w:rsidRDefault="005B0CCA">
            <w:pPr>
              <w:spacing w:line="60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5B0CCA">
            <w:pPr>
              <w:spacing w:line="260" w:lineRule="exact"/>
              <w:ind w:left="10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106"/>
        </w:trPr>
        <w:tc>
          <w:tcPr>
            <w:tcW w:w="3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 w:rsidR="005B0CCA" w:rsidRDefault="008A1516">
            <w:pPr>
              <w:spacing w:line="18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の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B0CCA" w:rsidRDefault="005B0CCA">
            <w:pPr>
              <w:spacing w:line="60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A" w:rsidRDefault="005B0CCA">
            <w:pPr>
              <w:spacing w:line="260" w:lineRule="exact"/>
              <w:ind w:left="10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72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 w:rsidR="005B0CCA" w:rsidRDefault="005B0CCA">
            <w:pPr>
              <w:spacing w:line="18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B0CCA" w:rsidRDefault="008A1516">
            <w:pPr>
              <w:spacing w:line="60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⑪</w:t>
            </w:r>
          </w:p>
        </w:tc>
        <w:tc>
          <w:tcPr>
            <w:tcW w:w="375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2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子どもや保護者からの苦情について、対応の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212537" w:rsidRDefault="00F6752B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6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212537" w:rsidRDefault="00F6752B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2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DB71F9" w:rsidRDefault="00DB71F9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苦情がない</w:t>
            </w:r>
          </w:p>
        </w:tc>
      </w:tr>
      <w:tr w:rsidR="005B0CCA">
        <w:trPr>
          <w:trHeight w:hRule="exact" w:val="154"/>
        </w:trPr>
        <w:tc>
          <w:tcPr>
            <w:tcW w:w="3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 w:rsidR="005B0CCA" w:rsidRDefault="008A1516">
            <w:pPr>
              <w:spacing w:line="18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説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B0CCA" w:rsidRDefault="005B0CCA">
            <w:pPr>
              <w:spacing w:line="60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5B0CCA">
            <w:pPr>
              <w:spacing w:line="220" w:lineRule="exact"/>
              <w:ind w:left="10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29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 w:rsidR="005B0CCA" w:rsidRDefault="005B0CCA">
            <w:pPr>
              <w:spacing w:line="18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B0CCA" w:rsidRDefault="005B0CCA">
            <w:pPr>
              <w:spacing w:line="60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4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体制を整備するとともに、子どもや保護者に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178"/>
        </w:trPr>
        <w:tc>
          <w:tcPr>
            <w:tcW w:w="3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 w:rsidR="005B0CCA" w:rsidRDefault="008A1516">
            <w:pPr>
              <w:spacing w:line="18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明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B0CCA" w:rsidRDefault="005B0CCA">
            <w:pPr>
              <w:spacing w:line="60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5B0CCA">
            <w:pPr>
              <w:spacing w:line="240" w:lineRule="exact"/>
              <w:ind w:left="10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34"/>
        </w:trPr>
        <w:tc>
          <w:tcPr>
            <w:tcW w:w="3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 w:rsidR="005B0CCA" w:rsidRDefault="008A1516">
            <w:pPr>
              <w:spacing w:line="24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等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B0CCA" w:rsidRDefault="005B0CCA">
            <w:pPr>
              <w:spacing w:line="60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5B0CCA">
            <w:pPr>
              <w:spacing w:line="240" w:lineRule="exact"/>
              <w:ind w:left="10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240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 w:rsidR="005B0CCA" w:rsidRDefault="005B0CCA">
            <w:pPr>
              <w:spacing w:line="24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B0CCA" w:rsidRDefault="005B0CCA">
            <w:pPr>
              <w:spacing w:line="60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4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周知・説明し、苦情があった場合に迅速かつ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264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 w:rsidR="005B0CCA" w:rsidRDefault="005B0CCA">
            <w:pPr>
              <w:spacing w:line="24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B0CCA" w:rsidRDefault="005B0CCA">
            <w:pPr>
              <w:spacing w:line="60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6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適切に対応しているか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403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 w:rsidR="005B0CCA" w:rsidRDefault="005B0CCA">
            <w:pPr>
              <w:spacing w:line="24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B0CCA" w:rsidRDefault="008A1516">
            <w:pPr>
              <w:spacing w:line="54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⑫</w:t>
            </w:r>
          </w:p>
        </w:tc>
        <w:tc>
          <w:tcPr>
            <w:tcW w:w="375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5B0CCA" w:rsidRDefault="008A1516">
            <w:pPr>
              <w:spacing w:line="40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子どもや保護者との意思の疎通や情報伝達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212537" w:rsidRDefault="00F6752B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7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212537" w:rsidRDefault="00F6752B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1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437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 w:rsidR="005B0CCA" w:rsidRDefault="005B0CCA">
            <w:pPr>
              <w:spacing w:line="24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B0CCA" w:rsidRDefault="005B0CCA">
            <w:pPr>
              <w:spacing w:line="54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6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のための配慮がなされているか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226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 w:rsidR="005B0CCA" w:rsidRDefault="005B0CCA">
            <w:pPr>
              <w:spacing w:line="24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B0CCA" w:rsidRDefault="008A1516">
            <w:pPr>
              <w:spacing w:line="60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⑬</w:t>
            </w:r>
          </w:p>
        </w:tc>
        <w:tc>
          <w:tcPr>
            <w:tcW w:w="375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2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定期的に会報やホームページ等で、活動概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212537" w:rsidRDefault="00F6752B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4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212537" w:rsidRDefault="0059617B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4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212537" w:rsidRDefault="005B0CCA">
            <w:pPr>
              <w:jc w:val="left"/>
              <w:rPr>
                <w:rFonts w:ascii="Calibri" w:eastAsiaTheme="minorEastAsia" w:hAnsi="Calibri"/>
                <w:sz w:val="2"/>
              </w:rPr>
            </w:pP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240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 w:rsidR="005B0CCA" w:rsidRDefault="005B0CCA">
            <w:pPr>
              <w:spacing w:line="24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B0CCA" w:rsidRDefault="005B0CCA">
            <w:pPr>
              <w:spacing w:line="60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4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要や行事予定、連絡体制等の情報や業務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240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 w:rsidR="005B0CCA" w:rsidRDefault="005B0CCA">
            <w:pPr>
              <w:spacing w:line="24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B0CCA" w:rsidRDefault="005B0CCA">
            <w:pPr>
              <w:spacing w:line="60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4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に関する自己評価の結果を子どもや保護者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264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 w:rsidR="005B0CCA" w:rsidRDefault="005B0CCA">
            <w:pPr>
              <w:spacing w:line="24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B0CCA" w:rsidRDefault="005B0CCA">
            <w:pPr>
              <w:spacing w:line="60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6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に対して発信しているか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581"/>
        </w:trPr>
        <w:tc>
          <w:tcPr>
            <w:tcW w:w="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5B0CCA" w:rsidRDefault="005B0CCA">
            <w:pPr>
              <w:spacing w:line="24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5B0CCA" w:rsidRDefault="008A1516">
            <w:pPr>
              <w:spacing w:line="40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⑭</w:t>
            </w:r>
          </w:p>
        </w:tc>
        <w:tc>
          <w:tcPr>
            <w:tcW w:w="3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400" w:lineRule="exact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個人情報に十分注意しているか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Pr="00212537" w:rsidRDefault="0059617B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Pr="00212537" w:rsidRDefault="0059617B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Pr="00DB71F9" w:rsidRDefault="00DB71F9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出来ていると思う</w:t>
            </w:r>
          </w:p>
        </w:tc>
      </w:tr>
      <w:tr w:rsidR="005B0CCA">
        <w:trPr>
          <w:trHeight w:hRule="exact" w:val="288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  <w:vAlign w:val="bottom"/>
          </w:tcPr>
          <w:p w:rsidR="005B0CCA" w:rsidRDefault="008A1516">
            <w:pPr>
              <w:spacing w:line="36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非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B0CCA" w:rsidRDefault="008A1516">
            <w:pPr>
              <w:spacing w:line="540" w:lineRule="exact"/>
              <w:ind w:left="121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⑮</w:t>
            </w:r>
          </w:p>
        </w:tc>
        <w:tc>
          <w:tcPr>
            <w:tcW w:w="375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5B0CCA" w:rsidRDefault="008A1516">
            <w:pPr>
              <w:spacing w:line="28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緊急時対応マニュアル、防犯マニュアル、感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4876CC" w:rsidRDefault="0059617B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4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4876CC" w:rsidRDefault="0059617B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3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4876CC" w:rsidRDefault="0059617B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1</w:t>
            </w: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82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bottom"/>
          </w:tcPr>
          <w:p w:rsidR="005B0CCA" w:rsidRDefault="005B0CCA">
            <w:pPr>
              <w:spacing w:line="36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B0CCA" w:rsidRDefault="005B0CCA">
            <w:pPr>
              <w:spacing w:line="540" w:lineRule="exact"/>
              <w:ind w:left="121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4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染症対応マニュアルを策定し、保護者に周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158"/>
        </w:trPr>
        <w:tc>
          <w:tcPr>
            <w:tcW w:w="3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 w:rsidR="005B0CCA" w:rsidRDefault="008A1516">
            <w:pPr>
              <w:spacing w:line="18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常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B0CCA" w:rsidRDefault="005B0CCA">
            <w:pPr>
              <w:spacing w:line="540" w:lineRule="exact"/>
              <w:ind w:left="121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5B0CCA">
            <w:pPr>
              <w:spacing w:line="24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24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 w:rsidR="005B0CCA" w:rsidRDefault="005B0CCA">
            <w:pPr>
              <w:spacing w:line="18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B0CCA" w:rsidRDefault="005B0CCA">
            <w:pPr>
              <w:spacing w:line="540" w:lineRule="exact"/>
              <w:ind w:left="121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6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知・説明されているか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178"/>
        </w:trPr>
        <w:tc>
          <w:tcPr>
            <w:tcW w:w="3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 w:rsidR="005B0CCA" w:rsidRDefault="008A1516">
            <w:pPr>
              <w:spacing w:line="18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時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B0CCA" w:rsidRDefault="005B0CCA">
            <w:pPr>
              <w:spacing w:line="540" w:lineRule="exact"/>
              <w:ind w:left="121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5B0CCA">
            <w:pPr>
              <w:spacing w:line="260" w:lineRule="exact"/>
              <w:ind w:left="10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130"/>
        </w:trPr>
        <w:tc>
          <w:tcPr>
            <w:tcW w:w="3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 w:rsidR="005B0CCA" w:rsidRDefault="008A1516">
            <w:pPr>
              <w:spacing w:line="18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等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B0CCA" w:rsidRDefault="005B0CCA">
            <w:pPr>
              <w:spacing w:line="540" w:lineRule="exact"/>
              <w:ind w:left="121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A" w:rsidRDefault="005B0CCA">
            <w:pPr>
              <w:spacing w:line="260" w:lineRule="exact"/>
              <w:ind w:left="10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53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 w:rsidR="005B0CCA" w:rsidRDefault="005B0CCA">
            <w:pPr>
              <w:spacing w:line="18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B0CCA" w:rsidRDefault="008A1516">
            <w:pPr>
              <w:spacing w:line="50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⑯</w:t>
            </w:r>
          </w:p>
        </w:tc>
        <w:tc>
          <w:tcPr>
            <w:tcW w:w="375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5B0CCA" w:rsidRDefault="008A1516">
            <w:pPr>
              <w:spacing w:line="36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非常災害の発生に備え、定期的に避難、救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4876CC" w:rsidRDefault="0059617B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4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4876CC" w:rsidRDefault="0059617B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4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4876CC" w:rsidRDefault="005B0CCA">
            <w:pPr>
              <w:jc w:val="left"/>
              <w:rPr>
                <w:rFonts w:ascii="Calibri" w:eastAsiaTheme="minorEastAsia" w:hAnsi="Calibri"/>
                <w:sz w:val="2"/>
              </w:rPr>
            </w:pP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DB71F9" w:rsidRDefault="00DB71F9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訓練の日に利用がないと知らされていない</w:t>
            </w:r>
          </w:p>
        </w:tc>
      </w:tr>
      <w:tr w:rsidR="005B0CCA">
        <w:trPr>
          <w:trHeight w:hRule="exact" w:val="178"/>
        </w:trPr>
        <w:tc>
          <w:tcPr>
            <w:tcW w:w="3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 w:rsidR="005B0CCA" w:rsidRDefault="008A1516">
            <w:pPr>
              <w:spacing w:line="18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の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B0CCA" w:rsidRDefault="005B0CCA">
            <w:pPr>
              <w:spacing w:line="50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B0CCA" w:rsidRDefault="005B0CCA">
            <w:pPr>
              <w:spacing w:line="360" w:lineRule="exact"/>
              <w:ind w:left="10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144"/>
        </w:trPr>
        <w:tc>
          <w:tcPr>
            <w:tcW w:w="3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 w:rsidR="005B0CCA" w:rsidRDefault="008A1516">
            <w:pPr>
              <w:spacing w:line="18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対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B0CCA" w:rsidRDefault="005B0CCA">
            <w:pPr>
              <w:spacing w:line="50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B0CCA" w:rsidRDefault="005B0CCA">
            <w:pPr>
              <w:spacing w:line="360" w:lineRule="exact"/>
              <w:ind w:left="10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38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 w:rsidR="005B0CCA" w:rsidRDefault="005B0CCA">
            <w:pPr>
              <w:spacing w:line="18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B0CCA" w:rsidRDefault="005B0CCA">
            <w:pPr>
              <w:spacing w:line="50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0CCA" w:rsidRDefault="008A1516">
            <w:pPr>
              <w:spacing w:line="260" w:lineRule="exact"/>
              <w:ind w:left="10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出、その他必要な訓練が行われているか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374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5B0CCA" w:rsidRDefault="008A1516">
            <w:pPr>
              <w:spacing w:line="24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応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B0CCA" w:rsidRDefault="005B0CCA">
            <w:pPr>
              <w:spacing w:line="50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CA" w:rsidRDefault="005B0CCA">
            <w:pPr>
              <w:spacing w:line="260" w:lineRule="exact"/>
              <w:ind w:left="10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</w:tbl>
    <w:p w:rsidR="00E5232F" w:rsidRDefault="00E5232F" w:rsidP="00E5232F">
      <w:pPr>
        <w:pStyle w:val="ParaAttribute40"/>
        <w:tabs>
          <w:tab w:val="left" w:pos="10140"/>
        </w:tabs>
        <w:rPr>
          <w:noProof/>
        </w:rPr>
      </w:pPr>
    </w:p>
    <w:p w:rsidR="00E5232F" w:rsidRDefault="00E5232F" w:rsidP="00E5232F">
      <w:pPr>
        <w:pStyle w:val="ParaAttribute40"/>
        <w:tabs>
          <w:tab w:val="left" w:pos="10140"/>
          <w:tab w:val="left" w:pos="11310"/>
        </w:tabs>
        <w:rPr>
          <w:noProof/>
        </w:rPr>
      </w:pPr>
    </w:p>
    <w:p w:rsidR="00E5232F" w:rsidRDefault="00E5232F" w:rsidP="00E5232F">
      <w:pPr>
        <w:pStyle w:val="ParaAttribute40"/>
        <w:tabs>
          <w:tab w:val="left" w:pos="10140"/>
          <w:tab w:val="left" w:pos="11310"/>
        </w:tabs>
        <w:rPr>
          <w:noProof/>
        </w:rPr>
      </w:pPr>
    </w:p>
    <w:p w:rsidR="005B0CCA" w:rsidRDefault="008A1516" w:rsidP="00E5232F">
      <w:pPr>
        <w:pStyle w:val="ParaAttribute40"/>
        <w:tabs>
          <w:tab w:val="left" w:pos="10140"/>
          <w:tab w:val="left" w:pos="11310"/>
        </w:tabs>
      </w:pPr>
      <w:r>
        <w:rPr>
          <w:noProof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562215" cy="10692130"/>
            <wp:effectExtent l="0" t="0" r="63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2616200</wp:posOffset>
                </wp:positionV>
                <wp:extent cx="7201535" cy="1054100"/>
                <wp:effectExtent l="0" t="4445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1535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52B" w:rsidRDefault="00F6752B" w:rsidP="00E5232F">
                            <w:pPr>
                              <w:pStyle w:val="ParaAttribute46"/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4pt;margin-top:206pt;width:567.05pt;height:83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" filled="f" stroked="f">
                <v:textbox inset="0,0,0,0">
                  <w:txbxContent>
                    <w:p w:rsidR="00F6752B" w:rsidRDefault="00F6752B" w:rsidP="00E5232F">
                      <w:pPr>
                        <w:pStyle w:val="ParaAttribute46"/>
                      </w:pPr>
                    </w:p>
                  </w:txbxContent>
                </v:textbox>
              </v:shape>
            </w:pict>
          </mc:Fallback>
        </mc:AlternateContent>
      </w:r>
      <w:r w:rsidR="00E5232F">
        <w:tab/>
      </w:r>
      <w:r w:rsidR="00E5232F">
        <w:tab/>
      </w:r>
    </w:p>
    <w:tbl>
      <w:tblPr>
        <w:tblStyle w:val="DefaultTable"/>
        <w:tblW w:w="10666" w:type="dxa"/>
        <w:tblInd w:w="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427"/>
        <w:gridCol w:w="3754"/>
        <w:gridCol w:w="778"/>
        <w:gridCol w:w="782"/>
        <w:gridCol w:w="782"/>
        <w:gridCol w:w="3754"/>
      </w:tblGrid>
      <w:tr w:rsidR="005B0CCA">
        <w:trPr>
          <w:trHeight w:hRule="exact" w:val="850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  <w:vAlign w:val="bottom"/>
          </w:tcPr>
          <w:p w:rsidR="005B0CCA" w:rsidRDefault="008A1516">
            <w:pPr>
              <w:spacing w:line="104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満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B0CCA" w:rsidRDefault="008A1516">
            <w:pPr>
              <w:spacing w:line="54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⑰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8A1516">
            <w:pPr>
              <w:spacing w:line="540" w:lineRule="exact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子どもは通所を楽しみにしているか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Pr="004876CC" w:rsidRDefault="0059617B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Pr="00DB71F9" w:rsidRDefault="00DB71F9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学校とは別の活動ができているので楽しんでいる</w:t>
            </w:r>
          </w:p>
        </w:tc>
      </w:tr>
      <w:tr w:rsidR="005B0CCA">
        <w:trPr>
          <w:trHeight w:hRule="exact" w:val="192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bottom"/>
          </w:tcPr>
          <w:p w:rsidR="005B0CCA" w:rsidRDefault="005B0CCA">
            <w:pPr>
              <w:spacing w:line="1040" w:lineRule="exact"/>
              <w:ind w:left="80" w:right="-100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B0CCA" w:rsidRDefault="008A1516">
            <w:pPr>
              <w:spacing w:line="82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⑱</w:t>
            </w: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8A1516">
            <w:pPr>
              <w:spacing w:line="820" w:lineRule="exact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20"/>
              </w:rPr>
              <w:t>事業所の支援に満足しているか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4876CC" w:rsidRDefault="0059617B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8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4876CC" w:rsidRDefault="005B0CCA">
            <w:pPr>
              <w:jc w:val="left"/>
              <w:rPr>
                <w:rFonts w:ascii="Calibri" w:eastAsiaTheme="minorEastAsia" w:hAnsi="Calibri"/>
                <w:sz w:val="2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Pr="00DB71F9" w:rsidRDefault="0059617B">
            <w:pPr>
              <w:jc w:val="left"/>
              <w:rPr>
                <w:rFonts w:ascii="Calibri" w:eastAsiaTheme="minorEastAsia" w:hAnsi="Calibri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卒業後行けないのがつらい</w:t>
            </w:r>
          </w:p>
        </w:tc>
      </w:tr>
      <w:tr w:rsidR="005B0CCA">
        <w:trPr>
          <w:trHeight w:hRule="exact" w:val="178"/>
        </w:trPr>
        <w:tc>
          <w:tcPr>
            <w:tcW w:w="3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 w:rsidR="005B0CCA" w:rsidRDefault="008A1516">
            <w:pPr>
              <w:spacing w:line="18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足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B0CCA" w:rsidRDefault="005B0CCA">
            <w:pPr>
              <w:spacing w:line="82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spacing w:line="820" w:lineRule="exact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5B0CCA">
        <w:trPr>
          <w:trHeight w:hRule="exact" w:val="1042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5B0CCA" w:rsidRDefault="008A1516">
            <w:pPr>
              <w:spacing w:line="240" w:lineRule="exact"/>
              <w:ind w:left="80" w:right="-10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/>
                <w:sz w:val="18"/>
              </w:rPr>
              <w:t>度</w:t>
            </w: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B0CCA" w:rsidRDefault="005B0CCA">
            <w:pPr>
              <w:spacing w:line="820" w:lineRule="exact"/>
              <w:jc w:val="center"/>
              <w:rPr>
                <w:rFonts w:ascii="メイリオ" w:hAnsi="メイリオ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spacing w:line="820" w:lineRule="exact"/>
              <w:jc w:val="left"/>
              <w:rPr>
                <w:rFonts w:ascii="メイリオ" w:hAnsi="メイリオ"/>
                <w:sz w:val="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CCA" w:rsidRDefault="005B0CCA">
            <w:pPr>
              <w:jc w:val="left"/>
              <w:rPr>
                <w:rFonts w:ascii="Calibri" w:hAnsi="Calibri"/>
                <w:sz w:val="2"/>
              </w:rPr>
            </w:pPr>
          </w:p>
        </w:tc>
      </w:tr>
    </w:tbl>
    <w:p w:rsidR="005B0CCA" w:rsidRDefault="005B0CCA" w:rsidP="00E5232F">
      <w:pPr>
        <w:pStyle w:val="ParaAttribute41"/>
      </w:pPr>
    </w:p>
    <w:sectPr w:rsidR="005B0CCA">
      <w:pgSz w:w="13100" w:h="18522" w:code="9"/>
      <w:pgMar w:top="0" w:right="0" w:bottom="0" w:left="0" w:header="851" w:footer="992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l?r">
    <w:altName w:val="Calibri"/>
    <w:charset w:val="00"/>
    <w:family w:val="auto"/>
    <w:pitch w:val="variable"/>
    <w:sig w:usb0="00000001" w:usb1="4000207B" w:usb2="00000000" w:usb3="00000000" w:csb0="0000009F" w:csb1="00000000"/>
  </w:font>
  <w:font w:name="?c?e?A???S?V?b?N?I">
    <w:altName w:val="Calibri"/>
    <w:charset w:val="00"/>
    <w:family w:val="auto"/>
    <w:pitch w:val="variable"/>
    <w:sig w:usb0="00000001" w:usb1="4000207B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24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CA"/>
    <w:rsid w:val="001128CA"/>
    <w:rsid w:val="001F10F7"/>
    <w:rsid w:val="001F5683"/>
    <w:rsid w:val="00212537"/>
    <w:rsid w:val="0024467C"/>
    <w:rsid w:val="00357C22"/>
    <w:rsid w:val="004100DE"/>
    <w:rsid w:val="004876CC"/>
    <w:rsid w:val="00497692"/>
    <w:rsid w:val="004A6C84"/>
    <w:rsid w:val="00541A6F"/>
    <w:rsid w:val="005736D8"/>
    <w:rsid w:val="0059617B"/>
    <w:rsid w:val="005B0CCA"/>
    <w:rsid w:val="006753D1"/>
    <w:rsid w:val="006B56B4"/>
    <w:rsid w:val="006C343F"/>
    <w:rsid w:val="00785B2F"/>
    <w:rsid w:val="0081750A"/>
    <w:rsid w:val="008A1516"/>
    <w:rsid w:val="008F7355"/>
    <w:rsid w:val="00901BAC"/>
    <w:rsid w:val="00AD0AF0"/>
    <w:rsid w:val="00B35827"/>
    <w:rsid w:val="00C54DA2"/>
    <w:rsid w:val="00CC460B"/>
    <w:rsid w:val="00CF3C8E"/>
    <w:rsid w:val="00D91CB8"/>
    <w:rsid w:val="00D958A8"/>
    <w:rsid w:val="00DB71F9"/>
    <w:rsid w:val="00DC3A7F"/>
    <w:rsid w:val="00E5232F"/>
    <w:rsid w:val="00E6039E"/>
    <w:rsid w:val="00E82A24"/>
    <w:rsid w:val="00F6752B"/>
    <w:rsid w:val="00FD6F5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9BE1574-7F3B-41D5-8AB9-103911A7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SimSun"/>
      <w:kern w:val="2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widowControl w:val="0"/>
      <w:wordWrap w:val="0"/>
      <w:spacing w:line="1502" w:lineRule="exact"/>
    </w:pPr>
  </w:style>
  <w:style w:type="paragraph" w:customStyle="1" w:styleId="ParaAttribute2">
    <w:name w:val="ParaAttribute2"/>
    <w:pPr>
      <w:widowControl w:val="0"/>
      <w:wordWrap w:val="0"/>
      <w:spacing w:line="240" w:lineRule="exact"/>
    </w:pPr>
  </w:style>
  <w:style w:type="paragraph" w:customStyle="1" w:styleId="ParaAttribute3">
    <w:name w:val="ParaAttribute3"/>
    <w:pPr>
      <w:widowControl w:val="0"/>
      <w:wordWrap w:val="0"/>
      <w:spacing w:line="480" w:lineRule="exact"/>
    </w:pPr>
  </w:style>
  <w:style w:type="paragraph" w:customStyle="1" w:styleId="ParaAttribute4">
    <w:name w:val="ParaAttribute4"/>
    <w:pPr>
      <w:widowControl w:val="0"/>
      <w:wordWrap w:val="0"/>
      <w:spacing w:line="120" w:lineRule="exact"/>
    </w:pPr>
  </w:style>
  <w:style w:type="paragraph" w:customStyle="1" w:styleId="ParaAttribute5">
    <w:name w:val="ParaAttribute5"/>
    <w:pPr>
      <w:widowControl w:val="0"/>
      <w:wordWrap w:val="0"/>
      <w:spacing w:line="494" w:lineRule="exact"/>
    </w:pPr>
  </w:style>
  <w:style w:type="paragraph" w:customStyle="1" w:styleId="ParaAttribute6">
    <w:name w:val="ParaAttribute6"/>
    <w:pPr>
      <w:widowControl w:val="0"/>
      <w:wordWrap w:val="0"/>
      <w:spacing w:line="212" w:lineRule="exact"/>
    </w:pPr>
  </w:style>
  <w:style w:type="paragraph" w:customStyle="1" w:styleId="ParaAttribute7">
    <w:name w:val="ParaAttribute7"/>
    <w:pPr>
      <w:widowControl w:val="0"/>
      <w:wordWrap w:val="0"/>
      <w:spacing w:line="148" w:lineRule="exact"/>
    </w:pPr>
  </w:style>
  <w:style w:type="paragraph" w:customStyle="1" w:styleId="ParaAttribute8">
    <w:name w:val="ParaAttribute8"/>
    <w:pPr>
      <w:widowControl w:val="0"/>
      <w:wordWrap w:val="0"/>
      <w:spacing w:line="288" w:lineRule="exact"/>
    </w:pPr>
  </w:style>
  <w:style w:type="paragraph" w:customStyle="1" w:styleId="ParaAttribute9">
    <w:name w:val="ParaAttribute9"/>
    <w:pPr>
      <w:widowControl w:val="0"/>
      <w:wordWrap w:val="0"/>
      <w:spacing w:line="211" w:lineRule="exact"/>
    </w:pPr>
  </w:style>
  <w:style w:type="paragraph" w:customStyle="1" w:styleId="ParaAttribute10">
    <w:name w:val="ParaAttribute10"/>
    <w:pPr>
      <w:widowControl w:val="0"/>
      <w:wordWrap w:val="0"/>
      <w:spacing w:line="29" w:lineRule="exact"/>
    </w:pPr>
  </w:style>
  <w:style w:type="paragraph" w:customStyle="1" w:styleId="ParaAttribute11">
    <w:name w:val="ParaAttribute11"/>
    <w:pPr>
      <w:widowControl w:val="0"/>
      <w:wordWrap w:val="0"/>
      <w:spacing w:line="38" w:lineRule="exact"/>
    </w:pPr>
  </w:style>
  <w:style w:type="paragraph" w:customStyle="1" w:styleId="ParaAttribute12">
    <w:name w:val="ParaAttribute12"/>
    <w:pPr>
      <w:widowControl w:val="0"/>
      <w:wordWrap w:val="0"/>
      <w:spacing w:line="197" w:lineRule="exact"/>
    </w:pPr>
  </w:style>
  <w:style w:type="paragraph" w:customStyle="1" w:styleId="ParaAttribute13">
    <w:name w:val="ParaAttribute13"/>
    <w:pPr>
      <w:widowControl w:val="0"/>
      <w:wordWrap w:val="0"/>
      <w:spacing w:line="557" w:lineRule="exact"/>
    </w:pPr>
  </w:style>
  <w:style w:type="paragraph" w:customStyle="1" w:styleId="ParaAttribute14">
    <w:name w:val="ParaAttribute14"/>
    <w:pPr>
      <w:widowControl w:val="0"/>
      <w:wordWrap w:val="0"/>
      <w:spacing w:line="201" w:lineRule="exact"/>
    </w:pPr>
  </w:style>
  <w:style w:type="paragraph" w:customStyle="1" w:styleId="ParaAttribute15">
    <w:name w:val="ParaAttribute15"/>
    <w:pPr>
      <w:widowControl w:val="0"/>
      <w:wordWrap w:val="0"/>
      <w:spacing w:line="39" w:lineRule="exact"/>
    </w:pPr>
  </w:style>
  <w:style w:type="paragraph" w:customStyle="1" w:styleId="ParaAttribute16">
    <w:name w:val="ParaAttribute16"/>
    <w:pPr>
      <w:widowControl w:val="0"/>
      <w:wordWrap w:val="0"/>
      <w:spacing w:line="461" w:lineRule="exact"/>
    </w:pPr>
  </w:style>
  <w:style w:type="paragraph" w:customStyle="1" w:styleId="ParaAttribute17">
    <w:name w:val="ParaAttribute17"/>
    <w:pPr>
      <w:widowControl w:val="0"/>
      <w:wordWrap w:val="0"/>
      <w:spacing w:line="178" w:lineRule="exact"/>
    </w:pPr>
  </w:style>
  <w:style w:type="paragraph" w:customStyle="1" w:styleId="ParaAttribute18">
    <w:name w:val="ParaAttribute18"/>
    <w:pPr>
      <w:widowControl w:val="0"/>
      <w:wordWrap w:val="0"/>
      <w:spacing w:line="187" w:lineRule="exact"/>
    </w:pPr>
  </w:style>
  <w:style w:type="paragraph" w:customStyle="1" w:styleId="ParaAttribute19">
    <w:name w:val="ParaAttribute19"/>
    <w:pPr>
      <w:widowControl w:val="0"/>
      <w:wordWrap w:val="0"/>
      <w:spacing w:line="43" w:lineRule="exact"/>
    </w:pPr>
  </w:style>
  <w:style w:type="paragraph" w:customStyle="1" w:styleId="ParaAttribute20">
    <w:name w:val="ParaAttribute20"/>
    <w:pPr>
      <w:widowControl w:val="0"/>
      <w:wordWrap w:val="0"/>
      <w:spacing w:line="202" w:lineRule="exact"/>
    </w:pPr>
  </w:style>
  <w:style w:type="paragraph" w:customStyle="1" w:styleId="ParaAttribute21">
    <w:name w:val="ParaAttribute21"/>
    <w:pPr>
      <w:widowControl w:val="0"/>
      <w:wordWrap w:val="0"/>
      <w:spacing w:line="158" w:lineRule="exact"/>
    </w:pPr>
  </w:style>
  <w:style w:type="paragraph" w:customStyle="1" w:styleId="ParaAttribute22">
    <w:name w:val="ParaAttribute22"/>
    <w:pPr>
      <w:widowControl w:val="0"/>
      <w:wordWrap w:val="0"/>
      <w:spacing w:line="547" w:lineRule="exact"/>
    </w:pPr>
  </w:style>
  <w:style w:type="paragraph" w:customStyle="1" w:styleId="ParaAttribute23">
    <w:name w:val="ParaAttribute23"/>
    <w:pPr>
      <w:widowControl w:val="0"/>
      <w:wordWrap w:val="0"/>
      <w:spacing w:line="52" w:lineRule="exact"/>
    </w:pPr>
  </w:style>
  <w:style w:type="paragraph" w:customStyle="1" w:styleId="ParaAttribute24">
    <w:name w:val="ParaAttribute24"/>
    <w:pPr>
      <w:widowControl w:val="0"/>
      <w:wordWrap w:val="0"/>
      <w:spacing w:line="34" w:lineRule="exact"/>
    </w:pPr>
  </w:style>
  <w:style w:type="paragraph" w:customStyle="1" w:styleId="ParaAttribute25">
    <w:name w:val="ParaAttribute25"/>
    <w:pPr>
      <w:widowControl w:val="0"/>
      <w:wordWrap w:val="0"/>
      <w:spacing w:line="48" w:lineRule="exact"/>
    </w:pPr>
  </w:style>
  <w:style w:type="paragraph" w:customStyle="1" w:styleId="ParaAttribute26">
    <w:name w:val="ParaAttribute26"/>
    <w:pPr>
      <w:widowControl w:val="0"/>
      <w:wordWrap w:val="0"/>
      <w:spacing w:line="441" w:lineRule="exact"/>
    </w:pPr>
  </w:style>
  <w:style w:type="paragraph" w:customStyle="1" w:styleId="ParaAttribute27">
    <w:name w:val="ParaAttribute27"/>
    <w:pPr>
      <w:widowControl w:val="0"/>
      <w:wordWrap w:val="0"/>
      <w:spacing w:line="369" w:lineRule="exact"/>
    </w:pPr>
  </w:style>
  <w:style w:type="paragraph" w:customStyle="1" w:styleId="ParaAttribute28">
    <w:name w:val="ParaAttribute28"/>
    <w:pPr>
      <w:widowControl w:val="0"/>
      <w:wordWrap w:val="0"/>
      <w:spacing w:line="177" w:lineRule="exact"/>
    </w:pPr>
  </w:style>
  <w:style w:type="paragraph" w:customStyle="1" w:styleId="ParaAttribute29">
    <w:name w:val="ParaAttribute29"/>
    <w:pPr>
      <w:widowControl w:val="0"/>
      <w:wordWrap w:val="0"/>
      <w:spacing w:line="63" w:lineRule="exact"/>
    </w:pPr>
  </w:style>
  <w:style w:type="paragraph" w:customStyle="1" w:styleId="ParaAttribute30">
    <w:name w:val="ParaAttribute30"/>
    <w:pPr>
      <w:widowControl w:val="0"/>
      <w:wordWrap w:val="0"/>
      <w:spacing w:line="658" w:lineRule="exact"/>
    </w:pPr>
  </w:style>
  <w:style w:type="paragraph" w:customStyle="1" w:styleId="ParaAttribute31">
    <w:name w:val="ParaAttribute31"/>
    <w:pPr>
      <w:widowControl w:val="0"/>
      <w:wordWrap w:val="0"/>
      <w:spacing w:line="2525" w:lineRule="exact"/>
    </w:pPr>
  </w:style>
  <w:style w:type="paragraph" w:customStyle="1" w:styleId="ParaAttribute32">
    <w:name w:val="ParaAttribute32"/>
    <w:pPr>
      <w:widowControl w:val="0"/>
      <w:wordWrap w:val="0"/>
      <w:spacing w:line="183" w:lineRule="exact"/>
    </w:pPr>
  </w:style>
  <w:style w:type="paragraph" w:customStyle="1" w:styleId="ParaAttribute33">
    <w:name w:val="ParaAttribute33"/>
    <w:pPr>
      <w:widowControl w:val="0"/>
      <w:wordWrap w:val="0"/>
      <w:spacing w:line="667" w:lineRule="exact"/>
    </w:pPr>
  </w:style>
  <w:style w:type="paragraph" w:customStyle="1" w:styleId="ParaAttribute34">
    <w:name w:val="ParaAttribute34"/>
    <w:pPr>
      <w:widowControl w:val="0"/>
      <w:wordWrap w:val="0"/>
      <w:spacing w:line="331" w:lineRule="exact"/>
    </w:pPr>
  </w:style>
  <w:style w:type="paragraph" w:customStyle="1" w:styleId="ParaAttribute35">
    <w:name w:val="ParaAttribute35"/>
    <w:pPr>
      <w:widowControl w:val="0"/>
      <w:wordWrap w:val="0"/>
      <w:spacing w:line="426" w:lineRule="exact"/>
    </w:pPr>
  </w:style>
  <w:style w:type="paragraph" w:customStyle="1" w:styleId="ParaAttribute36">
    <w:name w:val="ParaAttribute36"/>
    <w:pPr>
      <w:widowControl w:val="0"/>
      <w:wordWrap w:val="0"/>
      <w:spacing w:line="704" w:lineRule="exact"/>
    </w:pPr>
  </w:style>
  <w:style w:type="paragraph" w:customStyle="1" w:styleId="ParaAttribute37">
    <w:name w:val="ParaAttribute37"/>
    <w:pPr>
      <w:widowControl w:val="0"/>
      <w:wordWrap w:val="0"/>
      <w:spacing w:line="969" w:lineRule="exact"/>
    </w:pPr>
  </w:style>
  <w:style w:type="paragraph" w:customStyle="1" w:styleId="ParaAttribute38">
    <w:name w:val="ParaAttribute38"/>
    <w:pPr>
      <w:widowControl w:val="0"/>
      <w:wordWrap w:val="0"/>
      <w:spacing w:line="327" w:lineRule="exact"/>
    </w:pPr>
  </w:style>
  <w:style w:type="paragraph" w:customStyle="1" w:styleId="ParaAttribute39">
    <w:name w:val="ParaAttribute39"/>
    <w:pPr>
      <w:widowControl w:val="0"/>
      <w:wordWrap w:val="0"/>
      <w:spacing w:line="848" w:lineRule="exact"/>
    </w:pPr>
  </w:style>
  <w:style w:type="paragraph" w:customStyle="1" w:styleId="ParaAttribute40">
    <w:name w:val="ParaAttribute40"/>
    <w:pPr>
      <w:widowControl w:val="0"/>
      <w:wordWrap w:val="0"/>
      <w:spacing w:line="834" w:lineRule="exact"/>
    </w:pPr>
  </w:style>
  <w:style w:type="paragraph" w:customStyle="1" w:styleId="ParaAttribute41">
    <w:name w:val="ParaAttribute41"/>
    <w:pPr>
      <w:widowControl w:val="0"/>
      <w:wordWrap w:val="0"/>
      <w:spacing w:line="1050" w:lineRule="exact"/>
    </w:pPr>
  </w:style>
  <w:style w:type="paragraph" w:customStyle="1" w:styleId="ParaAttribute42">
    <w:name w:val="ParaAttribute42"/>
    <w:pPr>
      <w:widowControl w:val="0"/>
      <w:wordWrap w:val="0"/>
      <w:spacing w:line="168" w:lineRule="exact"/>
    </w:pPr>
  </w:style>
  <w:style w:type="paragraph" w:customStyle="1" w:styleId="ParaAttribute43">
    <w:name w:val="ParaAttribute43"/>
    <w:pPr>
      <w:widowControl w:val="0"/>
      <w:wordWrap w:val="0"/>
      <w:spacing w:line="144" w:lineRule="exact"/>
    </w:pPr>
  </w:style>
  <w:style w:type="paragraph" w:customStyle="1" w:styleId="ParaAttribute44">
    <w:name w:val="ParaAttribute44"/>
    <w:pPr>
      <w:widowControl w:val="0"/>
      <w:wordWrap w:val="0"/>
      <w:spacing w:line="269" w:lineRule="exact"/>
    </w:pPr>
  </w:style>
  <w:style w:type="paragraph" w:customStyle="1" w:styleId="ParaAttribute45">
    <w:name w:val="ParaAttribute45"/>
    <w:pPr>
      <w:widowControl w:val="0"/>
      <w:wordWrap w:val="0"/>
      <w:spacing w:line="77" w:lineRule="exact"/>
    </w:pPr>
  </w:style>
  <w:style w:type="paragraph" w:customStyle="1" w:styleId="ParaAttribute46">
    <w:name w:val="ParaAttribute46"/>
    <w:pPr>
      <w:widowControl w:val="0"/>
      <w:wordWrap w:val="0"/>
      <w:spacing w:line="268" w:lineRule="exact"/>
    </w:pPr>
  </w:style>
  <w:style w:type="paragraph" w:customStyle="1" w:styleId="ParaAttribute47">
    <w:name w:val="ParaAttribute47"/>
    <w:pPr>
      <w:widowControl w:val="0"/>
      <w:wordWrap w:val="0"/>
      <w:spacing w:line="53" w:lineRule="exact"/>
    </w:pPr>
  </w:style>
  <w:style w:type="paragraph" w:customStyle="1" w:styleId="ParaAttribute48">
    <w:name w:val="ParaAttribute48"/>
    <w:pPr>
      <w:widowControl w:val="0"/>
      <w:wordWrap w:val="0"/>
      <w:spacing w:line="264" w:lineRule="exact"/>
    </w:pPr>
  </w:style>
  <w:style w:type="paragraph" w:customStyle="1" w:styleId="ParaAttribute49">
    <w:name w:val="ParaAttribute49"/>
    <w:pPr>
      <w:widowControl w:val="0"/>
      <w:wordWrap w:val="0"/>
      <w:spacing w:line="1124" w:lineRule="exact"/>
    </w:pPr>
  </w:style>
  <w:style w:type="character" w:customStyle="1" w:styleId="CharAttribute0">
    <w:name w:val="CharAttribute0"/>
    <w:rPr>
      <w:rFonts w:ascii="Arial" w:eastAsia="Arial" w:hAnsi="Arial"/>
      <w:sz w:val="19"/>
    </w:rPr>
  </w:style>
  <w:style w:type="character" w:customStyle="1" w:styleId="CharAttribute1">
    <w:name w:val="CharAttribute1"/>
    <w:rPr>
      <w:rFonts w:ascii="?l?r" w:eastAsia="?l?r" w:hAnsi="?l?r"/>
      <w:sz w:val="24"/>
    </w:rPr>
  </w:style>
  <w:style w:type="character" w:customStyle="1" w:styleId="CharAttribute2">
    <w:name w:val="CharAttribute2"/>
    <w:rPr>
      <w:rFonts w:ascii="?l?r" w:eastAsia="?l?r" w:hAnsi="?l?r"/>
      <w:b/>
      <w:sz w:val="24"/>
    </w:rPr>
  </w:style>
  <w:style w:type="character" w:customStyle="1" w:styleId="CharAttribute3">
    <w:name w:val="CharAttribute3"/>
    <w:rPr>
      <w:rFonts w:ascii="?l?r" w:eastAsia="?l?r" w:hAnsi="?l?r"/>
      <w:sz w:val="21"/>
    </w:rPr>
  </w:style>
  <w:style w:type="character" w:customStyle="1" w:styleId="CharAttribute4">
    <w:name w:val="CharAttribute4"/>
    <w:rPr>
      <w:rFonts w:ascii="?c?e?A???S?V?b?N?I" w:eastAsia="?c?e?A???S?V?b?N?I" w:hAnsi="?c?e?A???S?V?b?N?I"/>
      <w:color w:val="FFFFFF"/>
      <w:sz w:val="21"/>
    </w:rPr>
  </w:style>
  <w:style w:type="character" w:customStyle="1" w:styleId="CharAttribute5">
    <w:name w:val="CharAttribute5"/>
    <w:rPr>
      <w:rFonts w:ascii="?l?r" w:eastAsia="?l?r" w:hAnsi="?l?r"/>
      <w:sz w:val="18"/>
    </w:rPr>
  </w:style>
  <w:style w:type="character" w:customStyle="1" w:styleId="CharAttribute6">
    <w:name w:val="CharAttribute6"/>
    <w:rPr>
      <w:rFonts w:ascii="?c?e?A???S?V?b?N?I" w:eastAsia="?c?e?A???S?V?b?N?I" w:hAnsi="?c?e?A???S?V?b?N?I"/>
      <w:color w:val="FFFFFF"/>
      <w:sz w:val="19"/>
    </w:rPr>
  </w:style>
  <w:style w:type="character" w:customStyle="1" w:styleId="CharAttribute7">
    <w:name w:val="CharAttribute7"/>
    <w:rPr>
      <w:rFonts w:ascii="?l?r" w:eastAsia="?l?r" w:hAnsi="?l?r"/>
      <w:sz w:val="19"/>
    </w:rPr>
  </w:style>
  <w:style w:type="character" w:customStyle="1" w:styleId="CharAttribute8">
    <w:name w:val="CharAttribute8"/>
    <w:rPr>
      <w:rFonts w:ascii="メイリオ" w:eastAsia="メイリオ" w:hAnsi="メイリオ"/>
      <w:b/>
      <w:sz w:val="25"/>
    </w:rPr>
  </w:style>
  <w:style w:type="character" w:customStyle="1" w:styleId="CharAttribute9">
    <w:name w:val="CharAttribute9"/>
    <w:rPr>
      <w:rFonts w:ascii="Century" w:eastAsia="Century" w:hAnsi="Century"/>
      <w:sz w:val="13"/>
    </w:rPr>
  </w:style>
  <w:style w:type="character" w:customStyle="1" w:styleId="CharAttribute10">
    <w:name w:val="CharAttribute10"/>
    <w:rPr>
      <w:rFonts w:ascii="メイリオ" w:eastAsia="メイリオ" w:hAnsi="メイリオ"/>
      <w:sz w:val="21"/>
    </w:rPr>
  </w:style>
  <w:style w:type="character" w:customStyle="1" w:styleId="CharAttribute11">
    <w:name w:val="CharAttribute11"/>
    <w:rPr>
      <w:rFonts w:ascii="メイリオ" w:eastAsia="メイリオ" w:hAnsi="メイリオ"/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Oox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1220</Words>
  <Characters>4650</Characters>
  <Application>Microsoft Office Word</Application>
  <DocSecurity>0</DocSecurity>
  <Lines>38</Lines>
  <Paragraphs>11</Paragraph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PDFConverter, Inc.</Company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dcterms:created xsi:type="dcterms:W3CDTF">2020-04-12T02:19:00Z</dcterms:created>
  <dcterms:modified xsi:type="dcterms:W3CDTF">2020-04-12T02:19:00Z</dcterms:modified>
  <cp:version>1</cp:version>
</cp:coreProperties>
</file>